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EB57F" w14:textId="3A75E57B" w:rsidR="00D81330" w:rsidRPr="00D81330" w:rsidRDefault="00D81330" w:rsidP="00D81330">
      <w:pPr>
        <w:jc w:val="center"/>
        <w:rPr>
          <w:rFonts w:ascii="宋体" w:hAnsi="宋体" w:cstheme="minorBidi"/>
          <w:b/>
          <w:sz w:val="44"/>
          <w:szCs w:val="44"/>
        </w:rPr>
      </w:pPr>
      <w:bookmarkStart w:id="0" w:name="_Toc80789022"/>
      <w:r w:rsidRPr="00D81330">
        <w:rPr>
          <w:rFonts w:ascii="宋体" w:hAnsi="宋体" w:cstheme="minorBidi"/>
          <w:b/>
          <w:sz w:val="44"/>
          <w:szCs w:val="44"/>
        </w:rPr>
        <w:t>南通</w:t>
      </w:r>
      <w:r w:rsidRPr="00D81330">
        <w:rPr>
          <w:rFonts w:ascii="宋体" w:hAnsi="宋体" w:cstheme="minorBidi" w:hint="eastAsia"/>
          <w:b/>
          <w:sz w:val="44"/>
          <w:szCs w:val="44"/>
        </w:rPr>
        <w:t>市</w:t>
      </w:r>
      <w:r w:rsidRPr="00D81330">
        <w:rPr>
          <w:rFonts w:ascii="宋体" w:hAnsi="宋体" w:cstheme="minorBidi"/>
          <w:b/>
          <w:sz w:val="44"/>
          <w:szCs w:val="44"/>
        </w:rPr>
        <w:t>第</w:t>
      </w:r>
      <w:r w:rsidRPr="00D81330">
        <w:rPr>
          <w:rFonts w:ascii="宋体" w:hAnsi="宋体" w:cstheme="minorBidi" w:hint="eastAsia"/>
          <w:b/>
          <w:sz w:val="44"/>
          <w:szCs w:val="44"/>
        </w:rPr>
        <w:t>三</w:t>
      </w:r>
      <w:r w:rsidRPr="00D81330">
        <w:rPr>
          <w:rFonts w:ascii="宋体" w:hAnsi="宋体" w:cstheme="minorBidi"/>
          <w:b/>
          <w:sz w:val="44"/>
          <w:szCs w:val="44"/>
        </w:rPr>
        <w:t>人民医院</w:t>
      </w:r>
      <w:r w:rsidR="002D21F1" w:rsidRPr="002D21F1">
        <w:rPr>
          <w:rFonts w:ascii="宋体" w:hAnsi="宋体" w:cstheme="minorBidi" w:hint="eastAsia"/>
          <w:b/>
          <w:sz w:val="44"/>
          <w:szCs w:val="44"/>
        </w:rPr>
        <w:t>办公外包</w:t>
      </w:r>
      <w:r w:rsidRPr="00D81330">
        <w:rPr>
          <w:rFonts w:ascii="宋体" w:hAnsi="宋体" w:cstheme="minorBidi" w:hint="eastAsia"/>
          <w:b/>
          <w:sz w:val="44"/>
          <w:szCs w:val="44"/>
        </w:rPr>
        <w:t>项目</w:t>
      </w:r>
    </w:p>
    <w:p w14:paraId="0EE58A54" w14:textId="08BD4E9A" w:rsidR="00D81330" w:rsidRDefault="00D81330" w:rsidP="00D81330">
      <w:pPr>
        <w:pStyle w:val="2"/>
        <w:jc w:val="center"/>
        <w:rPr>
          <w:rFonts w:ascii="宋体" w:eastAsia="宋体" w:hAnsi="宋体" w:cstheme="minorBidi"/>
          <w:bCs w:val="0"/>
          <w:sz w:val="44"/>
          <w:szCs w:val="44"/>
        </w:rPr>
      </w:pPr>
      <w:r w:rsidRPr="00D81330">
        <w:rPr>
          <w:rFonts w:ascii="宋体" w:eastAsia="宋体" w:hAnsi="宋体" w:cstheme="minorBidi" w:hint="eastAsia"/>
          <w:bCs w:val="0"/>
          <w:sz w:val="44"/>
          <w:szCs w:val="44"/>
        </w:rPr>
        <w:t>技术了解需求</w:t>
      </w:r>
    </w:p>
    <w:p w14:paraId="626AC729" w14:textId="77777777" w:rsidR="003735B5" w:rsidRPr="003735B5" w:rsidRDefault="003735B5" w:rsidP="003735B5">
      <w:pPr>
        <w:autoSpaceDE w:val="0"/>
        <w:autoSpaceDN w:val="0"/>
        <w:spacing w:line="308" w:lineRule="auto"/>
        <w:ind w:firstLineChars="200" w:firstLine="400"/>
        <w:jc w:val="left"/>
        <w:rPr>
          <w:rFonts w:ascii="宋体" w:hAnsi="宋体" w:cs="宋体"/>
          <w:kern w:val="0"/>
          <w:sz w:val="20"/>
          <w:szCs w:val="20"/>
          <w:lang w:val="zh-CN"/>
        </w:rPr>
      </w:pPr>
      <w:r w:rsidRPr="003735B5">
        <w:rPr>
          <w:rFonts w:ascii="宋体" w:hAnsi="宋体" w:cs="宋体" w:hint="eastAsia"/>
          <w:kern w:val="0"/>
          <w:sz w:val="20"/>
          <w:szCs w:val="20"/>
          <w:lang w:val="zh-CN"/>
        </w:rPr>
        <w:t>我院现有各类打印设备数量合计约</w:t>
      </w:r>
      <w:r w:rsidRPr="003735B5">
        <w:rPr>
          <w:rFonts w:ascii="宋体" w:hAnsi="宋体" w:cs="宋体" w:hint="eastAsia"/>
          <w:kern w:val="0"/>
          <w:sz w:val="20"/>
          <w:szCs w:val="20"/>
        </w:rPr>
        <w:t>760</w:t>
      </w:r>
      <w:r w:rsidRPr="003735B5">
        <w:rPr>
          <w:rFonts w:ascii="宋体" w:hAnsi="宋体" w:cs="宋体" w:hint="eastAsia"/>
          <w:kern w:val="0"/>
          <w:sz w:val="20"/>
          <w:szCs w:val="20"/>
          <w:lang w:val="zh-CN"/>
        </w:rPr>
        <w:t>余台。其中彩色激光打印机</w:t>
      </w:r>
      <w:r w:rsidRPr="003735B5">
        <w:rPr>
          <w:rFonts w:ascii="宋体" w:hAnsi="宋体" w:cs="宋体" w:hint="eastAsia"/>
          <w:kern w:val="0"/>
          <w:sz w:val="20"/>
          <w:szCs w:val="20"/>
        </w:rPr>
        <w:t>25台，彩色激光复合机1台，彩色喷墨打印机9台，黑白激光打印机368台，复合机26台，黑白激光一体机6台，条码打印机168台，热敏打印机103台，针式打印机53台，</w:t>
      </w:r>
      <w:r w:rsidRPr="003735B5">
        <w:rPr>
          <w:rFonts w:ascii="宋体" w:hAnsi="宋体" w:cs="宋体" w:hint="eastAsia"/>
          <w:kern w:val="0"/>
          <w:sz w:val="20"/>
          <w:szCs w:val="20"/>
          <w:lang w:val="zh-CN"/>
        </w:rPr>
        <w:t>另外电脑主机</w:t>
      </w:r>
      <w:r w:rsidRPr="003735B5">
        <w:rPr>
          <w:rFonts w:ascii="宋体" w:hAnsi="宋体" w:cs="宋体" w:hint="eastAsia"/>
          <w:kern w:val="0"/>
          <w:sz w:val="20"/>
          <w:szCs w:val="20"/>
        </w:rPr>
        <w:t>9</w:t>
      </w:r>
      <w:r w:rsidRPr="003735B5">
        <w:rPr>
          <w:rFonts w:ascii="宋体" w:hAnsi="宋体" w:cs="宋体" w:hint="eastAsia"/>
          <w:kern w:val="0"/>
          <w:sz w:val="20"/>
          <w:szCs w:val="20"/>
          <w:lang w:val="zh-CN"/>
        </w:rPr>
        <w:t>00台左右。因我院维保力量不足，现面向社会公开</w:t>
      </w:r>
      <w:r w:rsidRPr="003735B5">
        <w:rPr>
          <w:rFonts w:ascii="宋体" w:hAnsi="宋体" w:cs="宋体" w:hint="eastAsia"/>
          <w:kern w:val="0"/>
          <w:sz w:val="20"/>
          <w:szCs w:val="20"/>
        </w:rPr>
        <w:t>调研</w:t>
      </w:r>
      <w:r w:rsidRPr="003735B5">
        <w:rPr>
          <w:rFonts w:ascii="宋体" w:hAnsi="宋体" w:cs="宋体" w:hint="eastAsia"/>
          <w:kern w:val="0"/>
          <w:sz w:val="20"/>
          <w:szCs w:val="20"/>
          <w:lang w:val="zh-CN"/>
        </w:rPr>
        <w:t>，具体要求如下：</w:t>
      </w:r>
    </w:p>
    <w:p w14:paraId="35674D8E" w14:textId="77777777" w:rsidR="003735B5" w:rsidRPr="003735B5" w:rsidRDefault="003735B5" w:rsidP="003735B5">
      <w:pPr>
        <w:autoSpaceDE w:val="0"/>
        <w:autoSpaceDN w:val="0"/>
        <w:spacing w:line="308" w:lineRule="auto"/>
        <w:ind w:firstLineChars="200" w:firstLine="400"/>
        <w:jc w:val="left"/>
        <w:rPr>
          <w:rFonts w:ascii="宋体" w:hAnsi="宋体" w:cs="宋体"/>
          <w:kern w:val="0"/>
          <w:sz w:val="20"/>
          <w:szCs w:val="20"/>
          <w:lang w:val="zh-CN"/>
        </w:rPr>
      </w:pPr>
      <w:r w:rsidRPr="003735B5">
        <w:rPr>
          <w:rFonts w:ascii="宋体" w:hAnsi="宋体" w:cs="宋体" w:hint="eastAsia"/>
          <w:kern w:val="0"/>
          <w:sz w:val="20"/>
          <w:szCs w:val="20"/>
          <w:lang w:val="zh-CN"/>
        </w:rPr>
        <w:t>为了提高对于打印机电脑等设备管理的信息化水平，提高科室满意度，结合周边其他医院目前的管理方式，我院准备采用打印机设备、耗材、服务、电脑维护统一全包的方式施行。</w:t>
      </w:r>
    </w:p>
    <w:p w14:paraId="57171C5F" w14:textId="47EC7E58" w:rsidR="003735B5" w:rsidRPr="003735B5" w:rsidRDefault="003735B5" w:rsidP="003735B5">
      <w:pPr>
        <w:widowControl/>
        <w:shd w:val="clear" w:color="auto" w:fill="FFFFFF"/>
        <w:spacing w:line="360" w:lineRule="auto"/>
        <w:outlineLvl w:val="2"/>
        <w:rPr>
          <w:rFonts w:ascii="宋体" w:hAnsi="宋体" w:cs="宋体"/>
          <w:b/>
          <w:bCs/>
          <w:color w:val="000000"/>
          <w:kern w:val="0"/>
          <w:sz w:val="24"/>
          <w:lang w:val="zh-CN"/>
        </w:rPr>
      </w:pPr>
      <w:r>
        <w:rPr>
          <w:rFonts w:ascii="宋体" w:hAnsi="宋体" w:cs="宋体" w:hint="eastAsia"/>
          <w:b/>
          <w:bCs/>
          <w:color w:val="000000"/>
          <w:kern w:val="0"/>
          <w:sz w:val="24"/>
          <w:lang w:val="zh-CN"/>
        </w:rPr>
        <w:t>一</w:t>
      </w:r>
      <w:r>
        <w:rPr>
          <w:rFonts w:ascii="宋体" w:hAnsi="宋体" w:cs="宋体"/>
          <w:b/>
          <w:bCs/>
          <w:color w:val="000000"/>
          <w:kern w:val="0"/>
          <w:sz w:val="24"/>
          <w:lang w:val="zh-CN"/>
        </w:rPr>
        <w:t>、</w:t>
      </w:r>
      <w:r w:rsidRPr="003735B5">
        <w:rPr>
          <w:rFonts w:ascii="宋体" w:hAnsi="宋体" w:cs="宋体" w:hint="eastAsia"/>
          <w:b/>
          <w:bCs/>
          <w:color w:val="000000"/>
          <w:kern w:val="0"/>
          <w:sz w:val="24"/>
          <w:lang w:val="zh-CN"/>
        </w:rPr>
        <w:t>技术部分要求</w:t>
      </w:r>
    </w:p>
    <w:p w14:paraId="2CA855E9" w14:textId="2DD55856" w:rsidR="003735B5" w:rsidRPr="003735B5" w:rsidRDefault="003735B5" w:rsidP="003735B5">
      <w:pPr>
        <w:autoSpaceDE w:val="0"/>
        <w:autoSpaceDN w:val="0"/>
        <w:spacing w:line="308" w:lineRule="auto"/>
        <w:ind w:firstLineChars="200" w:firstLine="400"/>
        <w:jc w:val="left"/>
        <w:rPr>
          <w:rFonts w:ascii="宋体" w:hAnsi="宋体" w:cs="宋体"/>
          <w:kern w:val="0"/>
          <w:sz w:val="20"/>
          <w:szCs w:val="21"/>
          <w:lang w:val="zh-CN" w:bidi="zh-CN"/>
        </w:rPr>
      </w:pPr>
      <w:r w:rsidRPr="003735B5">
        <w:rPr>
          <w:rFonts w:ascii="宋体" w:hAnsi="宋体" w:cs="宋体" w:hint="eastAsia"/>
          <w:kern w:val="0"/>
          <w:sz w:val="20"/>
          <w:szCs w:val="20"/>
          <w:lang w:val="zh-CN"/>
        </w:rPr>
        <w:t>本次打印耗材</w:t>
      </w:r>
      <w:bookmarkStart w:id="1" w:name="_GoBack"/>
      <w:bookmarkEnd w:id="1"/>
      <w:r w:rsidRPr="003735B5">
        <w:rPr>
          <w:rFonts w:ascii="宋体" w:hAnsi="宋体" w:cs="宋体" w:hint="eastAsia"/>
          <w:kern w:val="0"/>
          <w:sz w:val="20"/>
          <w:szCs w:val="20"/>
          <w:lang w:val="zh-CN"/>
        </w:rPr>
        <w:t>全部由供应商提供，并为保障打印质量（提供的人力、维护、维修的费用）。</w:t>
      </w:r>
      <w:r w:rsidRPr="003735B5">
        <w:rPr>
          <w:rFonts w:ascii="宋体" w:hAnsi="宋体" w:cs="宋体"/>
          <w:kern w:val="0"/>
          <w:sz w:val="20"/>
          <w:szCs w:val="21"/>
          <w:lang w:val="zh-CN" w:bidi="zh-CN"/>
        </w:rPr>
        <w:t>项目要求包含人员要求、打印机</w:t>
      </w:r>
      <w:r w:rsidRPr="003735B5">
        <w:rPr>
          <w:rFonts w:ascii="宋体" w:hAnsi="宋体" w:cs="宋体" w:hint="eastAsia"/>
          <w:kern w:val="0"/>
          <w:sz w:val="20"/>
          <w:szCs w:val="21"/>
          <w:lang w:val="zh-CN" w:bidi="zh-CN"/>
        </w:rPr>
        <w:t>电脑</w:t>
      </w:r>
      <w:r w:rsidRPr="003735B5">
        <w:rPr>
          <w:rFonts w:ascii="宋体" w:hAnsi="宋体" w:cs="宋体"/>
          <w:kern w:val="0"/>
          <w:sz w:val="20"/>
          <w:szCs w:val="21"/>
          <w:lang w:val="zh-CN" w:bidi="zh-CN"/>
        </w:rPr>
        <w:t>外包服务内容和质量要求、信息化管理平台、服务响应要求、巡检要求、应急措施管理、考核管理、信息安全管理</w:t>
      </w:r>
      <w:r w:rsidRPr="003735B5">
        <w:rPr>
          <w:rFonts w:ascii="宋体" w:hAnsi="宋体" w:cs="宋体" w:hint="eastAsia"/>
          <w:kern w:val="0"/>
          <w:sz w:val="20"/>
          <w:szCs w:val="21"/>
          <w:lang w:val="zh-CN" w:bidi="zh-CN"/>
        </w:rPr>
        <w:t>几</w:t>
      </w:r>
      <w:r w:rsidRPr="003735B5">
        <w:rPr>
          <w:rFonts w:ascii="宋体" w:hAnsi="宋体" w:cs="宋体"/>
          <w:kern w:val="0"/>
          <w:sz w:val="20"/>
          <w:szCs w:val="21"/>
          <w:lang w:val="zh-CN" w:bidi="zh-CN"/>
        </w:rPr>
        <w:t xml:space="preserve">大模块，具体细则详见如下项目清单：  </w:t>
      </w:r>
    </w:p>
    <w:p w14:paraId="50F4869D" w14:textId="77777777" w:rsidR="003735B5" w:rsidRPr="003735B5" w:rsidRDefault="003735B5" w:rsidP="003735B5">
      <w:pPr>
        <w:autoSpaceDE w:val="0"/>
        <w:autoSpaceDN w:val="0"/>
        <w:spacing w:line="233" w:lineRule="exact"/>
        <w:jc w:val="left"/>
        <w:rPr>
          <w:rFonts w:ascii="宋体" w:hAnsi="宋体" w:cs="宋体"/>
          <w:b/>
          <w:bCs/>
          <w:kern w:val="0"/>
          <w:sz w:val="20"/>
          <w:szCs w:val="21"/>
          <w:lang w:val="zh-CN" w:bidi="zh-CN"/>
        </w:rPr>
      </w:pPr>
      <w:r w:rsidRPr="003735B5">
        <w:rPr>
          <w:rFonts w:eastAsia="Times New Roman" w:hAnsi="宋体" w:cs="宋体"/>
          <w:b/>
          <w:bCs/>
          <w:kern w:val="0"/>
          <w:sz w:val="20"/>
          <w:szCs w:val="21"/>
          <w:lang w:val="zh-CN" w:bidi="zh-CN"/>
        </w:rPr>
        <w:t>1</w:t>
      </w:r>
      <w:r w:rsidRPr="003735B5">
        <w:rPr>
          <w:rFonts w:ascii="宋体" w:hAnsi="宋体" w:cs="宋体"/>
          <w:b/>
          <w:bCs/>
          <w:kern w:val="0"/>
          <w:sz w:val="20"/>
          <w:szCs w:val="21"/>
          <w:lang w:val="zh-CN" w:bidi="zh-CN"/>
        </w:rPr>
        <w:t>、人员要求</w:t>
      </w:r>
    </w:p>
    <w:p w14:paraId="4FDD0D00" w14:textId="77777777" w:rsidR="003735B5" w:rsidRPr="003735B5" w:rsidRDefault="003735B5" w:rsidP="003735B5">
      <w:pPr>
        <w:autoSpaceDE w:val="0"/>
        <w:autoSpaceDN w:val="0"/>
        <w:spacing w:before="5"/>
        <w:jc w:val="left"/>
        <w:rPr>
          <w:rFonts w:ascii="宋体" w:hAnsi="宋体" w:cs="宋体"/>
          <w:b/>
          <w:kern w:val="0"/>
          <w:sz w:val="10"/>
          <w:szCs w:val="21"/>
          <w:lang w:val="zh-CN" w:bidi="zh-CN"/>
        </w:rPr>
      </w:pPr>
      <w:r w:rsidRPr="003735B5">
        <w:rPr>
          <w:rFonts w:ascii="宋体" w:hAnsi="宋体" w:cs="宋体" w:hint="eastAsia"/>
          <w:b/>
          <w:kern w:val="0"/>
          <w:sz w:val="10"/>
          <w:szCs w:val="21"/>
          <w:lang w:val="zh-CN" w:bidi="zh-CN"/>
        </w:rPr>
        <w:t xml:space="preserve"> </w:t>
      </w:r>
    </w:p>
    <w:tbl>
      <w:tblPr>
        <w:tblW w:w="8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5"/>
        <w:gridCol w:w="7357"/>
      </w:tblGrid>
      <w:tr w:rsidR="003735B5" w:rsidRPr="003735B5" w14:paraId="381F224D" w14:textId="77777777" w:rsidTr="00965300">
        <w:trPr>
          <w:trHeight w:val="1800"/>
        </w:trPr>
        <w:tc>
          <w:tcPr>
            <w:tcW w:w="745" w:type="dxa"/>
          </w:tcPr>
          <w:p w14:paraId="6E489C47" w14:textId="77777777" w:rsidR="003735B5" w:rsidRPr="003735B5" w:rsidRDefault="003735B5" w:rsidP="003735B5">
            <w:pPr>
              <w:autoSpaceDE w:val="0"/>
              <w:autoSpaceDN w:val="0"/>
              <w:spacing w:line="308" w:lineRule="auto"/>
              <w:jc w:val="left"/>
              <w:rPr>
                <w:rFonts w:ascii="宋体" w:hAnsi="宋体" w:cs="宋体"/>
                <w:b/>
                <w:kern w:val="0"/>
                <w:sz w:val="22"/>
                <w:szCs w:val="20"/>
                <w:lang w:val="zh-CN" w:bidi="zh-CN"/>
              </w:rPr>
            </w:pPr>
          </w:p>
          <w:p w14:paraId="72A0437B" w14:textId="77777777" w:rsidR="003735B5" w:rsidRPr="003735B5" w:rsidRDefault="003735B5" w:rsidP="003735B5">
            <w:pPr>
              <w:autoSpaceDE w:val="0"/>
              <w:autoSpaceDN w:val="0"/>
              <w:spacing w:line="308" w:lineRule="auto"/>
              <w:jc w:val="left"/>
              <w:rPr>
                <w:rFonts w:ascii="宋体" w:hAnsi="宋体" w:cs="宋体"/>
                <w:b/>
                <w:kern w:val="0"/>
                <w:sz w:val="22"/>
                <w:szCs w:val="20"/>
                <w:lang w:val="zh-CN" w:bidi="zh-CN"/>
              </w:rPr>
            </w:pPr>
          </w:p>
          <w:p w14:paraId="0949B0E9" w14:textId="77777777" w:rsidR="003735B5" w:rsidRPr="003735B5" w:rsidRDefault="003735B5" w:rsidP="003735B5">
            <w:pPr>
              <w:autoSpaceDE w:val="0"/>
              <w:autoSpaceDN w:val="0"/>
              <w:spacing w:line="308" w:lineRule="auto"/>
              <w:jc w:val="left"/>
              <w:rPr>
                <w:rFonts w:ascii="宋体" w:hAnsi="宋体" w:cs="宋体"/>
                <w:b/>
                <w:kern w:val="0"/>
                <w:sz w:val="19"/>
                <w:szCs w:val="20"/>
                <w:lang w:val="zh-CN" w:bidi="zh-CN"/>
              </w:rPr>
            </w:pPr>
          </w:p>
          <w:p w14:paraId="6B148B6C" w14:textId="77777777" w:rsidR="003735B5" w:rsidRPr="003735B5" w:rsidRDefault="003735B5" w:rsidP="003735B5">
            <w:pPr>
              <w:autoSpaceDE w:val="0"/>
              <w:autoSpaceDN w:val="0"/>
              <w:spacing w:line="308" w:lineRule="auto"/>
              <w:jc w:val="center"/>
              <w:rPr>
                <w:rFonts w:hAnsi="宋体" w:cs="宋体"/>
                <w:kern w:val="0"/>
                <w:sz w:val="20"/>
                <w:szCs w:val="20"/>
                <w:lang w:val="zh-CN" w:bidi="zh-CN"/>
              </w:rPr>
            </w:pPr>
            <w:r w:rsidRPr="003735B5">
              <w:rPr>
                <w:rFonts w:hAnsi="宋体" w:cs="宋体"/>
                <w:kern w:val="0"/>
                <w:sz w:val="20"/>
                <w:szCs w:val="20"/>
                <w:lang w:val="zh-CN" w:bidi="zh-CN"/>
              </w:rPr>
              <w:t>1.1</w:t>
            </w:r>
          </w:p>
        </w:tc>
        <w:tc>
          <w:tcPr>
            <w:tcW w:w="7357" w:type="dxa"/>
          </w:tcPr>
          <w:p w14:paraId="0E359198"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b/>
                <w:spacing w:val="-5"/>
                <w:kern w:val="0"/>
                <w:sz w:val="20"/>
                <w:szCs w:val="20"/>
                <w:lang w:val="zh-CN" w:bidi="zh-CN"/>
              </w:rPr>
              <w:t>供应商必须派驻</w:t>
            </w:r>
            <w:r w:rsidRPr="003735B5">
              <w:rPr>
                <w:rFonts w:ascii="宋体" w:hAnsi="宋体" w:cs="宋体" w:hint="eastAsia"/>
                <w:b/>
                <w:spacing w:val="-5"/>
                <w:kern w:val="0"/>
                <w:sz w:val="20"/>
                <w:szCs w:val="20"/>
                <w:lang w:val="zh-CN" w:bidi="zh-CN"/>
              </w:rPr>
              <w:t>至少</w:t>
            </w:r>
            <w:r w:rsidRPr="003735B5">
              <w:rPr>
                <w:rFonts w:hAnsi="宋体" w:cs="宋体" w:hint="eastAsia"/>
                <w:b/>
                <w:kern w:val="0"/>
                <w:sz w:val="20"/>
                <w:szCs w:val="20"/>
                <w:lang w:bidi="zh-CN"/>
              </w:rPr>
              <w:t>3</w:t>
            </w:r>
            <w:r w:rsidRPr="003735B5">
              <w:rPr>
                <w:rFonts w:ascii="宋体" w:hAnsi="宋体" w:cs="宋体"/>
                <w:b/>
                <w:spacing w:val="-3"/>
                <w:kern w:val="0"/>
                <w:sz w:val="20"/>
                <w:szCs w:val="20"/>
                <w:lang w:val="zh-CN" w:bidi="zh-CN"/>
              </w:rPr>
              <w:t>名工程师</w:t>
            </w:r>
            <w:r w:rsidRPr="003735B5">
              <w:rPr>
                <w:rFonts w:ascii="宋体" w:hAnsi="宋体" w:cs="宋体" w:hint="eastAsia"/>
                <w:b/>
                <w:spacing w:val="-3"/>
                <w:kern w:val="0"/>
                <w:sz w:val="20"/>
                <w:szCs w:val="20"/>
                <w:lang w:bidi="zh-CN"/>
              </w:rPr>
              <w:t>365天*</w:t>
            </w:r>
            <w:r w:rsidRPr="003735B5">
              <w:rPr>
                <w:rFonts w:ascii="宋体" w:hAnsi="宋体" w:cs="宋体" w:hint="eastAsia"/>
                <w:b/>
                <w:spacing w:val="-3"/>
                <w:kern w:val="0"/>
                <w:sz w:val="20"/>
                <w:szCs w:val="20"/>
                <w:lang w:val="zh-CN" w:bidi="zh-CN"/>
              </w:rPr>
              <w:t>7天8小时</w:t>
            </w:r>
            <w:r w:rsidRPr="003735B5">
              <w:rPr>
                <w:rFonts w:ascii="宋体" w:hAnsi="宋体" w:cs="宋体"/>
                <w:b/>
                <w:spacing w:val="-3"/>
                <w:kern w:val="0"/>
                <w:sz w:val="20"/>
                <w:szCs w:val="20"/>
                <w:lang w:val="zh-CN" w:bidi="zh-CN"/>
              </w:rPr>
              <w:t>到我院定点服务</w:t>
            </w:r>
            <w:r w:rsidRPr="003735B5">
              <w:rPr>
                <w:rFonts w:ascii="宋体" w:hAnsi="宋体" w:cs="宋体" w:hint="eastAsia"/>
                <w:b/>
                <w:spacing w:val="-3"/>
                <w:kern w:val="0"/>
                <w:sz w:val="20"/>
                <w:szCs w:val="20"/>
                <w:lang w:val="zh-CN" w:bidi="zh-CN"/>
              </w:rPr>
              <w:t>，</w:t>
            </w:r>
            <w:r w:rsidRPr="003735B5">
              <w:rPr>
                <w:rFonts w:ascii="宋体" w:hAnsi="宋体" w:cs="宋体"/>
                <w:kern w:val="0"/>
                <w:sz w:val="20"/>
                <w:szCs w:val="20"/>
                <w:lang w:val="zh-CN" w:bidi="zh-CN"/>
              </w:rPr>
              <w:t>（</w:t>
            </w:r>
            <w:r w:rsidRPr="003735B5">
              <w:rPr>
                <w:rFonts w:ascii="宋体" w:hAnsi="宋体" w:cs="宋体" w:hint="eastAsia"/>
                <w:kern w:val="0"/>
                <w:sz w:val="20"/>
                <w:szCs w:val="20"/>
                <w:lang w:val="zh-CN" w:bidi="zh-CN"/>
              </w:rPr>
              <w:t>工程师</w:t>
            </w:r>
            <w:r w:rsidRPr="003735B5">
              <w:rPr>
                <w:rFonts w:ascii="宋体" w:hAnsi="宋体" w:cs="宋体"/>
                <w:spacing w:val="-3"/>
                <w:kern w:val="0"/>
                <w:sz w:val="20"/>
                <w:szCs w:val="20"/>
                <w:lang w:val="zh-CN" w:bidi="zh-CN"/>
              </w:rPr>
              <w:t>专门从事打印设备、</w:t>
            </w:r>
            <w:r w:rsidRPr="003735B5">
              <w:rPr>
                <w:rFonts w:ascii="宋体" w:hAnsi="宋体" w:cs="宋体" w:hint="eastAsia"/>
                <w:spacing w:val="-3"/>
                <w:kern w:val="0"/>
                <w:sz w:val="20"/>
                <w:szCs w:val="20"/>
                <w:lang w:val="zh-CN" w:bidi="zh-CN"/>
              </w:rPr>
              <w:t>并协助信息科全院PC维护</w:t>
            </w:r>
            <w:r w:rsidRPr="003735B5">
              <w:rPr>
                <w:rFonts w:ascii="宋体" w:hAnsi="宋体" w:cs="宋体"/>
                <w:spacing w:val="-3"/>
                <w:kern w:val="0"/>
                <w:sz w:val="20"/>
                <w:szCs w:val="20"/>
                <w:lang w:val="zh-CN" w:bidi="zh-CN"/>
              </w:rPr>
              <w:t>等服务</w:t>
            </w:r>
            <w:r w:rsidRPr="003735B5">
              <w:rPr>
                <w:rFonts w:ascii="宋体" w:hAnsi="宋体" w:cs="宋体" w:hint="eastAsia"/>
                <w:spacing w:val="-3"/>
                <w:kern w:val="0"/>
                <w:sz w:val="20"/>
                <w:szCs w:val="20"/>
                <w:lang w:val="zh-CN" w:bidi="zh-CN"/>
              </w:rPr>
              <w:t>等</w:t>
            </w:r>
            <w:r w:rsidRPr="003735B5">
              <w:rPr>
                <w:rFonts w:ascii="宋体" w:hAnsi="宋体" w:cs="宋体"/>
                <w:spacing w:val="-3"/>
                <w:kern w:val="0"/>
                <w:sz w:val="20"/>
                <w:szCs w:val="20"/>
                <w:lang w:val="zh-CN" w:bidi="zh-CN"/>
              </w:rPr>
              <w:t>工作</w:t>
            </w:r>
            <w:r w:rsidRPr="003735B5">
              <w:rPr>
                <w:rFonts w:ascii="宋体" w:hAnsi="宋体" w:cs="宋体" w:hint="eastAsia"/>
                <w:spacing w:val="-3"/>
                <w:kern w:val="0"/>
                <w:sz w:val="20"/>
                <w:szCs w:val="20"/>
                <w:lang w:val="zh-CN" w:bidi="zh-CN"/>
              </w:rPr>
              <w:t>、节假日排班等服从医院管理</w:t>
            </w:r>
            <w:r w:rsidRPr="003735B5">
              <w:rPr>
                <w:rFonts w:ascii="宋体" w:hAnsi="宋体" w:cs="宋体"/>
                <w:kern w:val="0"/>
                <w:sz w:val="20"/>
                <w:szCs w:val="20"/>
                <w:lang w:val="zh-CN" w:bidi="zh-CN"/>
              </w:rPr>
              <w:t>）</w:t>
            </w:r>
            <w:r w:rsidRPr="003735B5">
              <w:rPr>
                <w:rFonts w:ascii="宋体" w:hAnsi="宋体" w:cs="宋体"/>
                <w:spacing w:val="-7"/>
                <w:kern w:val="0"/>
                <w:sz w:val="20"/>
                <w:szCs w:val="20"/>
                <w:lang w:val="zh-CN" w:bidi="zh-CN"/>
              </w:rPr>
              <w:t>。</w:t>
            </w:r>
            <w:r w:rsidRPr="003735B5">
              <w:rPr>
                <w:rFonts w:ascii="宋体" w:hAnsi="宋体" w:cs="宋体" w:hint="eastAsia"/>
                <w:spacing w:val="-7"/>
                <w:kern w:val="0"/>
                <w:sz w:val="20"/>
                <w:szCs w:val="20"/>
                <w:lang w:val="zh-CN" w:bidi="zh-CN"/>
              </w:rPr>
              <w:t>非上班期间，提供电话值班服务</w:t>
            </w:r>
            <w:r w:rsidRPr="003735B5">
              <w:rPr>
                <w:rFonts w:ascii="宋体" w:hAnsi="宋体" w:cs="宋体" w:hint="eastAsia"/>
                <w:spacing w:val="-2"/>
                <w:kern w:val="0"/>
                <w:sz w:val="20"/>
                <w:szCs w:val="20"/>
                <w:lang w:val="zh-CN" w:bidi="zh-CN"/>
              </w:rPr>
              <w:t>，夜间</w:t>
            </w:r>
            <w:r w:rsidRPr="003735B5">
              <w:rPr>
                <w:rFonts w:ascii="宋体" w:hAnsi="宋体" w:cs="宋体"/>
                <w:spacing w:val="-14"/>
                <w:kern w:val="0"/>
                <w:sz w:val="20"/>
                <w:szCs w:val="20"/>
                <w:lang w:val="zh-CN" w:bidi="zh-CN"/>
              </w:rPr>
              <w:t>遇紧急情况半</w:t>
            </w:r>
            <w:r w:rsidRPr="003735B5">
              <w:rPr>
                <w:rFonts w:hAnsi="宋体" w:cs="宋体" w:hint="eastAsia"/>
                <w:kern w:val="0"/>
                <w:sz w:val="20"/>
                <w:szCs w:val="20"/>
                <w:lang w:val="zh-CN" w:bidi="zh-CN"/>
              </w:rPr>
              <w:t>小时内</w:t>
            </w:r>
            <w:r w:rsidRPr="003735B5">
              <w:rPr>
                <w:rFonts w:ascii="宋体" w:hAnsi="宋体" w:cs="宋体"/>
                <w:spacing w:val="-2"/>
                <w:kern w:val="0"/>
                <w:sz w:val="20"/>
                <w:szCs w:val="20"/>
                <w:lang w:val="zh-CN" w:bidi="zh-CN"/>
              </w:rPr>
              <w:t>到</w:t>
            </w:r>
            <w:r w:rsidRPr="003735B5">
              <w:rPr>
                <w:rFonts w:ascii="宋体" w:hAnsi="宋体" w:cs="宋体"/>
                <w:spacing w:val="-3"/>
                <w:kern w:val="0"/>
                <w:sz w:val="20"/>
                <w:szCs w:val="20"/>
                <w:lang w:val="zh-CN" w:bidi="zh-CN"/>
              </w:rPr>
              <w:t>达现场</w:t>
            </w:r>
            <w:r w:rsidRPr="003735B5">
              <w:rPr>
                <w:rFonts w:ascii="宋体" w:hAnsi="宋体" w:cs="宋体"/>
                <w:spacing w:val="-8"/>
                <w:kern w:val="0"/>
                <w:sz w:val="20"/>
                <w:szCs w:val="20"/>
                <w:lang w:val="zh-CN" w:bidi="zh-CN"/>
              </w:rPr>
              <w:t>。采购方单位提供</w:t>
            </w:r>
            <w:r w:rsidRPr="003735B5">
              <w:rPr>
                <w:rFonts w:ascii="宋体" w:hAnsi="宋体" w:cs="宋体"/>
                <w:kern w:val="0"/>
                <w:sz w:val="20"/>
                <w:szCs w:val="20"/>
                <w:lang w:val="zh-CN" w:bidi="zh-CN"/>
              </w:rPr>
              <w:t>一间办公场所。</w:t>
            </w:r>
          </w:p>
        </w:tc>
      </w:tr>
      <w:tr w:rsidR="003735B5" w:rsidRPr="003735B5" w14:paraId="50C27D82" w14:textId="77777777" w:rsidTr="00965300">
        <w:trPr>
          <w:trHeight w:val="1199"/>
        </w:trPr>
        <w:tc>
          <w:tcPr>
            <w:tcW w:w="745" w:type="dxa"/>
          </w:tcPr>
          <w:p w14:paraId="1D73B2A6" w14:textId="77777777" w:rsidR="003735B5" w:rsidRPr="003735B5" w:rsidRDefault="003735B5" w:rsidP="003735B5">
            <w:pPr>
              <w:autoSpaceDE w:val="0"/>
              <w:autoSpaceDN w:val="0"/>
              <w:spacing w:line="308" w:lineRule="auto"/>
              <w:jc w:val="left"/>
              <w:rPr>
                <w:rFonts w:ascii="宋体" w:hAnsi="宋体" w:cs="宋体"/>
                <w:b/>
                <w:kern w:val="0"/>
                <w:sz w:val="22"/>
                <w:szCs w:val="20"/>
                <w:lang w:val="zh-CN" w:bidi="zh-CN"/>
              </w:rPr>
            </w:pPr>
          </w:p>
          <w:p w14:paraId="7A995980" w14:textId="77777777" w:rsidR="003735B5" w:rsidRPr="003735B5" w:rsidRDefault="003735B5" w:rsidP="003735B5">
            <w:pPr>
              <w:autoSpaceDE w:val="0"/>
              <w:autoSpaceDN w:val="0"/>
              <w:spacing w:line="308" w:lineRule="auto"/>
              <w:jc w:val="left"/>
              <w:rPr>
                <w:rFonts w:ascii="宋体" w:hAnsi="宋体" w:cs="宋体"/>
                <w:b/>
                <w:kern w:val="0"/>
                <w:sz w:val="17"/>
                <w:szCs w:val="20"/>
                <w:lang w:val="zh-CN" w:bidi="zh-CN"/>
              </w:rPr>
            </w:pPr>
          </w:p>
          <w:p w14:paraId="680B837A" w14:textId="77777777" w:rsidR="003735B5" w:rsidRPr="003735B5" w:rsidRDefault="003735B5" w:rsidP="003735B5">
            <w:pPr>
              <w:autoSpaceDE w:val="0"/>
              <w:autoSpaceDN w:val="0"/>
              <w:spacing w:line="308" w:lineRule="auto"/>
              <w:jc w:val="center"/>
              <w:rPr>
                <w:rFonts w:hAnsi="宋体" w:cs="宋体"/>
                <w:kern w:val="0"/>
                <w:sz w:val="20"/>
                <w:szCs w:val="20"/>
                <w:lang w:val="zh-CN" w:bidi="zh-CN"/>
              </w:rPr>
            </w:pPr>
            <w:r w:rsidRPr="003735B5">
              <w:rPr>
                <w:rFonts w:hAnsi="宋体" w:cs="宋体"/>
                <w:kern w:val="0"/>
                <w:sz w:val="20"/>
                <w:szCs w:val="20"/>
                <w:lang w:val="zh-CN" w:bidi="zh-CN"/>
              </w:rPr>
              <w:t>1.2</w:t>
            </w:r>
          </w:p>
        </w:tc>
        <w:tc>
          <w:tcPr>
            <w:tcW w:w="7357" w:type="dxa"/>
          </w:tcPr>
          <w:p w14:paraId="1CBFC274"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spacing w:val="-8"/>
                <w:kern w:val="0"/>
                <w:sz w:val="20"/>
                <w:szCs w:val="20"/>
                <w:lang w:val="zh-CN" w:bidi="zh-CN"/>
              </w:rPr>
              <w:t>派驻专职驻场服务人员，作息时间跟随我院的上班制度和其他规章制度；驻场</w:t>
            </w:r>
            <w:r w:rsidRPr="003735B5">
              <w:rPr>
                <w:rFonts w:ascii="宋体" w:hAnsi="宋体" w:cs="宋体"/>
                <w:spacing w:val="-7"/>
                <w:kern w:val="0"/>
                <w:sz w:val="20"/>
                <w:szCs w:val="20"/>
                <w:lang w:val="zh-CN" w:bidi="zh-CN"/>
              </w:rPr>
              <w:t xml:space="preserve">人员必须为供应商在职员工且有 </w:t>
            </w:r>
            <w:r w:rsidRPr="003735B5">
              <w:rPr>
                <w:rFonts w:eastAsia="Times New Roman" w:hAnsi="宋体" w:cs="宋体" w:hint="eastAsia"/>
                <w:kern w:val="0"/>
                <w:sz w:val="20"/>
                <w:szCs w:val="20"/>
                <w:lang w:bidi="zh-CN"/>
              </w:rPr>
              <w:t>3</w:t>
            </w:r>
            <w:r w:rsidRPr="003735B5">
              <w:rPr>
                <w:rFonts w:eastAsia="Times New Roman" w:hAnsi="宋体" w:cs="宋体"/>
                <w:kern w:val="0"/>
                <w:sz w:val="20"/>
                <w:szCs w:val="20"/>
                <w:lang w:val="zh-CN" w:bidi="zh-CN"/>
              </w:rPr>
              <w:t xml:space="preserve"> </w:t>
            </w:r>
            <w:r w:rsidRPr="003735B5">
              <w:rPr>
                <w:rFonts w:ascii="宋体" w:hAnsi="宋体" w:cs="宋体"/>
                <w:spacing w:val="-3"/>
                <w:kern w:val="0"/>
                <w:sz w:val="20"/>
                <w:szCs w:val="20"/>
                <w:lang w:val="zh-CN" w:bidi="zh-CN"/>
              </w:rPr>
              <w:t>年相关工作经验；</w:t>
            </w:r>
          </w:p>
          <w:p w14:paraId="03939B89"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kern w:val="0"/>
                <w:sz w:val="20"/>
                <w:szCs w:val="20"/>
                <w:lang w:val="zh-CN" w:bidi="zh-CN"/>
              </w:rPr>
              <w:t>服务人员上岗前需经管理科室面试通过后方可作为常驻人员。</w:t>
            </w:r>
          </w:p>
        </w:tc>
      </w:tr>
      <w:tr w:rsidR="003735B5" w:rsidRPr="003735B5" w14:paraId="3D578067" w14:textId="77777777" w:rsidTr="00965300">
        <w:trPr>
          <w:trHeight w:val="722"/>
        </w:trPr>
        <w:tc>
          <w:tcPr>
            <w:tcW w:w="745" w:type="dxa"/>
          </w:tcPr>
          <w:p w14:paraId="5055BA8B" w14:textId="77777777" w:rsidR="003735B5" w:rsidRPr="003735B5" w:rsidRDefault="003735B5" w:rsidP="003735B5">
            <w:pPr>
              <w:autoSpaceDE w:val="0"/>
              <w:autoSpaceDN w:val="0"/>
              <w:spacing w:line="308" w:lineRule="auto"/>
              <w:jc w:val="left"/>
              <w:rPr>
                <w:rFonts w:ascii="宋体" w:hAnsi="宋体" w:cs="宋体"/>
                <w:b/>
                <w:kern w:val="0"/>
                <w:sz w:val="20"/>
                <w:szCs w:val="20"/>
                <w:lang w:val="zh-CN" w:bidi="zh-CN"/>
              </w:rPr>
            </w:pPr>
          </w:p>
          <w:p w14:paraId="03E249EE" w14:textId="77777777" w:rsidR="003735B5" w:rsidRPr="003735B5" w:rsidRDefault="003735B5" w:rsidP="003735B5">
            <w:pPr>
              <w:autoSpaceDE w:val="0"/>
              <w:autoSpaceDN w:val="0"/>
              <w:spacing w:line="308" w:lineRule="auto"/>
              <w:jc w:val="center"/>
              <w:rPr>
                <w:rFonts w:hAnsi="宋体" w:cs="宋体"/>
                <w:kern w:val="0"/>
                <w:sz w:val="20"/>
                <w:szCs w:val="20"/>
                <w:lang w:val="zh-CN" w:bidi="zh-CN"/>
              </w:rPr>
            </w:pPr>
            <w:r w:rsidRPr="003735B5">
              <w:rPr>
                <w:rFonts w:hAnsi="宋体" w:cs="宋体"/>
                <w:kern w:val="0"/>
                <w:sz w:val="20"/>
                <w:szCs w:val="20"/>
                <w:lang w:val="zh-CN" w:bidi="zh-CN"/>
              </w:rPr>
              <w:t>1.3</w:t>
            </w:r>
          </w:p>
        </w:tc>
        <w:tc>
          <w:tcPr>
            <w:tcW w:w="7357" w:type="dxa"/>
          </w:tcPr>
          <w:p w14:paraId="1B3AE45D"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spacing w:val="-7"/>
                <w:kern w:val="0"/>
                <w:sz w:val="20"/>
                <w:szCs w:val="20"/>
                <w:lang w:val="zh-CN" w:bidi="zh-CN"/>
              </w:rPr>
              <w:t>驻场人员上班期间必须穿戴可识别身份的工作服，佩戴工作牌，服从医院相关</w:t>
            </w:r>
            <w:r w:rsidRPr="003735B5">
              <w:rPr>
                <w:rFonts w:ascii="宋体" w:hAnsi="宋体" w:cs="宋体"/>
                <w:spacing w:val="-5"/>
                <w:kern w:val="0"/>
                <w:sz w:val="20"/>
                <w:szCs w:val="20"/>
                <w:lang w:val="zh-CN" w:bidi="zh-CN"/>
              </w:rPr>
              <w:t>部门管理，遵守医院规章制度。</w:t>
            </w:r>
          </w:p>
        </w:tc>
      </w:tr>
      <w:tr w:rsidR="003735B5" w:rsidRPr="003735B5" w14:paraId="603F446A" w14:textId="77777777" w:rsidTr="00965300">
        <w:trPr>
          <w:trHeight w:val="862"/>
        </w:trPr>
        <w:tc>
          <w:tcPr>
            <w:tcW w:w="745" w:type="dxa"/>
          </w:tcPr>
          <w:p w14:paraId="60E5C73B" w14:textId="77777777" w:rsidR="003735B5" w:rsidRPr="003735B5" w:rsidRDefault="003735B5" w:rsidP="003735B5">
            <w:pPr>
              <w:autoSpaceDE w:val="0"/>
              <w:autoSpaceDN w:val="0"/>
              <w:spacing w:line="308" w:lineRule="auto"/>
              <w:jc w:val="left"/>
              <w:rPr>
                <w:rFonts w:ascii="宋体" w:hAnsi="宋体" w:cs="宋体"/>
                <w:b/>
                <w:kern w:val="0"/>
                <w:sz w:val="22"/>
                <w:szCs w:val="20"/>
                <w:lang w:val="zh-CN" w:bidi="zh-CN"/>
              </w:rPr>
            </w:pPr>
          </w:p>
          <w:p w14:paraId="6A191E23" w14:textId="77777777" w:rsidR="003735B5" w:rsidRPr="003735B5" w:rsidRDefault="003735B5" w:rsidP="003735B5">
            <w:pPr>
              <w:autoSpaceDE w:val="0"/>
              <w:autoSpaceDN w:val="0"/>
              <w:spacing w:line="308" w:lineRule="auto"/>
              <w:jc w:val="center"/>
              <w:rPr>
                <w:rFonts w:hAnsi="宋体" w:cs="宋体"/>
                <w:kern w:val="0"/>
                <w:sz w:val="20"/>
                <w:szCs w:val="20"/>
                <w:lang w:val="zh-CN" w:bidi="zh-CN"/>
              </w:rPr>
            </w:pPr>
            <w:r w:rsidRPr="003735B5">
              <w:rPr>
                <w:rFonts w:hAnsi="宋体" w:cs="宋体"/>
                <w:kern w:val="0"/>
                <w:sz w:val="20"/>
                <w:szCs w:val="20"/>
                <w:lang w:val="zh-CN" w:bidi="zh-CN"/>
              </w:rPr>
              <w:t>1.4</w:t>
            </w:r>
          </w:p>
        </w:tc>
        <w:tc>
          <w:tcPr>
            <w:tcW w:w="7357" w:type="dxa"/>
          </w:tcPr>
          <w:p w14:paraId="60A620A5" w14:textId="77777777" w:rsidR="003735B5" w:rsidRPr="003735B5" w:rsidRDefault="003735B5" w:rsidP="003735B5">
            <w:pPr>
              <w:autoSpaceDE w:val="0"/>
              <w:autoSpaceDN w:val="0"/>
              <w:spacing w:line="308" w:lineRule="auto"/>
              <w:rPr>
                <w:rFonts w:ascii="宋体" w:hAnsi="宋体" w:cs="宋体"/>
                <w:kern w:val="0"/>
                <w:sz w:val="20"/>
                <w:szCs w:val="20"/>
                <w:lang w:val="zh-CN" w:bidi="zh-CN"/>
              </w:rPr>
            </w:pPr>
            <w:r w:rsidRPr="003735B5">
              <w:rPr>
                <w:rFonts w:ascii="宋体" w:hAnsi="宋体" w:cs="宋体"/>
                <w:spacing w:val="-7"/>
                <w:kern w:val="0"/>
                <w:sz w:val="20"/>
                <w:szCs w:val="20"/>
                <w:lang w:val="zh-CN" w:bidi="zh-CN"/>
              </w:rPr>
              <w:t>因医院临床业务为每天二十四小时运作，打印复印设备的稳定性</w:t>
            </w:r>
            <w:r w:rsidRPr="003735B5">
              <w:rPr>
                <w:rFonts w:ascii="宋体" w:hAnsi="宋体" w:cs="宋体"/>
                <w:spacing w:val="-10"/>
                <w:kern w:val="0"/>
                <w:sz w:val="20"/>
                <w:szCs w:val="20"/>
                <w:lang w:val="zh-CN" w:bidi="zh-CN"/>
              </w:rPr>
              <w:t>和可用性显得十分重要。要求常驻技术员始终保持主动积极的工作态度，对故</w:t>
            </w:r>
            <w:r w:rsidRPr="003735B5">
              <w:rPr>
                <w:rFonts w:ascii="宋体" w:hAnsi="宋体" w:cs="宋体"/>
                <w:spacing w:val="-5"/>
                <w:kern w:val="0"/>
                <w:sz w:val="20"/>
                <w:szCs w:val="20"/>
                <w:lang w:val="zh-CN" w:bidi="zh-CN"/>
              </w:rPr>
              <w:t>障的解决不拖延、不回避、不推诿。</w:t>
            </w:r>
          </w:p>
        </w:tc>
      </w:tr>
      <w:tr w:rsidR="003735B5" w:rsidRPr="003735B5" w14:paraId="12CA3449" w14:textId="77777777" w:rsidTr="00965300">
        <w:trPr>
          <w:trHeight w:val="1080"/>
        </w:trPr>
        <w:tc>
          <w:tcPr>
            <w:tcW w:w="745" w:type="dxa"/>
          </w:tcPr>
          <w:p w14:paraId="7630749D" w14:textId="77777777" w:rsidR="003735B5" w:rsidRPr="003735B5" w:rsidRDefault="003735B5" w:rsidP="003735B5">
            <w:pPr>
              <w:autoSpaceDE w:val="0"/>
              <w:autoSpaceDN w:val="0"/>
              <w:spacing w:line="308" w:lineRule="auto"/>
              <w:jc w:val="left"/>
              <w:rPr>
                <w:rFonts w:ascii="宋体" w:hAnsi="宋体" w:cs="宋体"/>
                <w:b/>
                <w:kern w:val="0"/>
                <w:sz w:val="22"/>
                <w:szCs w:val="20"/>
                <w:lang w:val="zh-CN" w:bidi="zh-CN"/>
              </w:rPr>
            </w:pPr>
          </w:p>
          <w:p w14:paraId="3BF6B0A2" w14:textId="77777777" w:rsidR="003735B5" w:rsidRPr="003735B5" w:rsidRDefault="003735B5" w:rsidP="003735B5">
            <w:pPr>
              <w:autoSpaceDE w:val="0"/>
              <w:autoSpaceDN w:val="0"/>
              <w:spacing w:line="308" w:lineRule="auto"/>
              <w:jc w:val="center"/>
              <w:rPr>
                <w:rFonts w:hAnsi="宋体" w:cs="宋体"/>
                <w:kern w:val="0"/>
                <w:sz w:val="20"/>
                <w:szCs w:val="20"/>
                <w:lang w:val="zh-CN" w:bidi="zh-CN"/>
              </w:rPr>
            </w:pPr>
            <w:r w:rsidRPr="003735B5">
              <w:rPr>
                <w:rFonts w:hAnsi="宋体" w:cs="宋体"/>
                <w:kern w:val="0"/>
                <w:sz w:val="20"/>
                <w:szCs w:val="20"/>
                <w:lang w:val="zh-CN" w:bidi="zh-CN"/>
              </w:rPr>
              <w:t>1.5</w:t>
            </w:r>
          </w:p>
        </w:tc>
        <w:tc>
          <w:tcPr>
            <w:tcW w:w="7357" w:type="dxa"/>
          </w:tcPr>
          <w:p w14:paraId="01E30B99"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kern w:val="0"/>
                <w:sz w:val="20"/>
                <w:szCs w:val="20"/>
                <w:lang w:val="zh-CN" w:bidi="zh-CN"/>
              </w:rPr>
              <w:t>采购人将不定期对驻场人员进行维修能力、管理能力、综合素质进行考核，对</w:t>
            </w:r>
          </w:p>
          <w:p w14:paraId="7E40B0C3"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spacing w:val="-9"/>
                <w:kern w:val="0"/>
                <w:sz w:val="20"/>
                <w:szCs w:val="20"/>
                <w:lang w:val="zh-CN" w:bidi="zh-CN"/>
              </w:rPr>
              <w:t>考核三次不通过者，采购人有权建议或要求供应商更换。供应商若对驻场人员</w:t>
            </w:r>
            <w:r w:rsidRPr="003735B5">
              <w:rPr>
                <w:rFonts w:ascii="宋体" w:hAnsi="宋体" w:cs="宋体"/>
                <w:spacing w:val="-5"/>
                <w:kern w:val="0"/>
                <w:sz w:val="20"/>
                <w:szCs w:val="20"/>
                <w:lang w:val="zh-CN" w:bidi="zh-CN"/>
              </w:rPr>
              <w:t>进行调动或调整，替补人员需征得采购人的同意，不得擅自更换人员。</w:t>
            </w:r>
          </w:p>
        </w:tc>
      </w:tr>
    </w:tbl>
    <w:p w14:paraId="7244A045" w14:textId="77777777" w:rsidR="003735B5" w:rsidRPr="003735B5" w:rsidRDefault="003735B5" w:rsidP="003735B5">
      <w:pPr>
        <w:autoSpaceDE w:val="0"/>
        <w:autoSpaceDN w:val="0"/>
        <w:jc w:val="left"/>
        <w:rPr>
          <w:rFonts w:ascii="宋体" w:hAnsi="宋体" w:cs="宋体"/>
          <w:b/>
          <w:kern w:val="0"/>
          <w:sz w:val="22"/>
          <w:szCs w:val="21"/>
          <w:lang w:val="zh-CN" w:bidi="zh-CN"/>
        </w:rPr>
      </w:pPr>
    </w:p>
    <w:p w14:paraId="4DC56968" w14:textId="77777777" w:rsidR="003735B5" w:rsidRPr="003735B5" w:rsidRDefault="003735B5" w:rsidP="003735B5">
      <w:pPr>
        <w:autoSpaceDE w:val="0"/>
        <w:autoSpaceDN w:val="0"/>
        <w:spacing w:before="7"/>
        <w:jc w:val="left"/>
        <w:rPr>
          <w:rFonts w:ascii="宋体" w:hAnsi="宋体" w:cs="宋体"/>
          <w:b/>
          <w:kern w:val="0"/>
          <w:sz w:val="20"/>
          <w:szCs w:val="21"/>
          <w:lang w:val="zh-CN" w:bidi="zh-CN"/>
        </w:rPr>
      </w:pPr>
    </w:p>
    <w:p w14:paraId="29699BD1" w14:textId="77777777" w:rsidR="003735B5" w:rsidRPr="003735B5" w:rsidRDefault="003735B5" w:rsidP="003735B5">
      <w:pPr>
        <w:rPr>
          <w:rFonts w:eastAsia="Times New Roman" w:hAnsi="宋体" w:cs="宋体"/>
          <w:b/>
          <w:bCs/>
          <w:kern w:val="0"/>
          <w:sz w:val="20"/>
          <w:szCs w:val="21"/>
          <w:lang w:val="zh-CN" w:bidi="zh-CN"/>
        </w:rPr>
      </w:pPr>
      <w:r w:rsidRPr="003735B5">
        <w:rPr>
          <w:rFonts w:eastAsia="Times New Roman" w:hAnsi="宋体" w:cs="宋体"/>
          <w:b/>
          <w:bCs/>
          <w:kern w:val="0"/>
          <w:sz w:val="20"/>
          <w:szCs w:val="21"/>
          <w:lang w:val="zh-CN" w:bidi="zh-CN"/>
        </w:rPr>
        <w:br w:type="page"/>
      </w:r>
    </w:p>
    <w:p w14:paraId="538B5D04" w14:textId="77777777" w:rsidR="003735B5" w:rsidRPr="003735B5" w:rsidRDefault="003735B5" w:rsidP="003735B5">
      <w:pPr>
        <w:autoSpaceDE w:val="0"/>
        <w:autoSpaceDN w:val="0"/>
        <w:jc w:val="left"/>
        <w:rPr>
          <w:rFonts w:ascii="宋体" w:hAnsi="宋体" w:cs="宋体"/>
          <w:b/>
          <w:bCs/>
          <w:kern w:val="0"/>
          <w:sz w:val="20"/>
          <w:szCs w:val="21"/>
          <w:lang w:val="zh-CN" w:bidi="zh-CN"/>
        </w:rPr>
      </w:pPr>
      <w:r w:rsidRPr="003735B5">
        <w:rPr>
          <w:rFonts w:eastAsia="Times New Roman" w:hAnsi="宋体" w:cs="宋体"/>
          <w:b/>
          <w:bCs/>
          <w:kern w:val="0"/>
          <w:sz w:val="20"/>
          <w:szCs w:val="21"/>
          <w:lang w:val="zh-CN" w:bidi="zh-CN"/>
        </w:rPr>
        <w:lastRenderedPageBreak/>
        <w:t>2</w:t>
      </w:r>
      <w:r w:rsidRPr="003735B5">
        <w:rPr>
          <w:rFonts w:ascii="宋体" w:hAnsi="宋体" w:cs="宋体"/>
          <w:b/>
          <w:bCs/>
          <w:kern w:val="0"/>
          <w:sz w:val="20"/>
          <w:szCs w:val="21"/>
          <w:lang w:val="zh-CN" w:bidi="zh-CN"/>
        </w:rPr>
        <w:t>、服务内容和质量要求</w:t>
      </w:r>
    </w:p>
    <w:p w14:paraId="247C5638" w14:textId="77777777" w:rsidR="003735B5" w:rsidRPr="003735B5" w:rsidRDefault="003735B5" w:rsidP="003735B5">
      <w:pPr>
        <w:autoSpaceDE w:val="0"/>
        <w:autoSpaceDN w:val="0"/>
        <w:spacing w:before="6"/>
        <w:jc w:val="left"/>
        <w:rPr>
          <w:rFonts w:ascii="宋体" w:hAnsi="宋体" w:cs="宋体"/>
          <w:b/>
          <w:kern w:val="0"/>
          <w:sz w:val="16"/>
          <w:szCs w:val="21"/>
          <w:lang w:val="zh-CN" w:bidi="zh-CN"/>
        </w:rPr>
      </w:pPr>
    </w:p>
    <w:p w14:paraId="51046E2C" w14:textId="77777777" w:rsidR="003735B5" w:rsidRPr="003735B5" w:rsidRDefault="003735B5" w:rsidP="003735B5">
      <w:pPr>
        <w:autoSpaceDE w:val="0"/>
        <w:autoSpaceDN w:val="0"/>
        <w:spacing w:line="308" w:lineRule="auto"/>
        <w:ind w:firstLineChars="200" w:firstLine="400"/>
        <w:jc w:val="left"/>
        <w:rPr>
          <w:rFonts w:ascii="宋体" w:hAnsi="宋体" w:cs="宋体"/>
          <w:kern w:val="0"/>
          <w:sz w:val="20"/>
          <w:szCs w:val="21"/>
          <w:lang w:val="zh-CN" w:bidi="zh-CN"/>
        </w:rPr>
      </w:pPr>
      <w:r w:rsidRPr="003735B5">
        <w:rPr>
          <w:rFonts w:ascii="宋体" w:hAnsi="宋体" w:cs="宋体"/>
          <w:kern w:val="0"/>
          <w:sz w:val="20"/>
          <w:szCs w:val="21"/>
          <w:lang w:val="zh-CN" w:bidi="zh-CN"/>
        </w:rPr>
        <w:t>供应商提供采购人现正使用的所有打印设备的维护及技术支持，相关文印类耗材的供应、配送和零配件的更换，以保证采购人打印复印设备的正常、稳定运行。要求如下：</w:t>
      </w:r>
    </w:p>
    <w:tbl>
      <w:tblPr>
        <w:tblW w:w="8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4"/>
        <w:gridCol w:w="7176"/>
      </w:tblGrid>
      <w:tr w:rsidR="003735B5" w:rsidRPr="003735B5" w14:paraId="1246CA9B" w14:textId="77777777" w:rsidTr="00965300">
        <w:trPr>
          <w:trHeight w:val="453"/>
        </w:trPr>
        <w:tc>
          <w:tcPr>
            <w:tcW w:w="934" w:type="dxa"/>
            <w:vAlign w:val="center"/>
          </w:tcPr>
          <w:p w14:paraId="320360EE" w14:textId="77777777" w:rsidR="003735B5" w:rsidRPr="003735B5" w:rsidRDefault="003735B5" w:rsidP="003735B5">
            <w:pPr>
              <w:autoSpaceDE w:val="0"/>
              <w:autoSpaceDN w:val="0"/>
              <w:spacing w:line="308" w:lineRule="auto"/>
              <w:jc w:val="center"/>
              <w:rPr>
                <w:rFonts w:hAnsi="宋体" w:cs="宋体"/>
                <w:kern w:val="0"/>
                <w:sz w:val="20"/>
                <w:szCs w:val="20"/>
                <w:lang w:val="zh-CN" w:bidi="zh-CN"/>
              </w:rPr>
            </w:pPr>
            <w:r w:rsidRPr="003735B5">
              <w:rPr>
                <w:rFonts w:hAnsi="宋体" w:cs="宋体" w:hint="eastAsia"/>
                <w:kern w:val="0"/>
                <w:sz w:val="20"/>
                <w:szCs w:val="20"/>
                <w:lang w:val="zh-CN" w:bidi="zh-CN"/>
              </w:rPr>
              <w:t>2</w:t>
            </w:r>
          </w:p>
        </w:tc>
        <w:tc>
          <w:tcPr>
            <w:tcW w:w="7176" w:type="dxa"/>
          </w:tcPr>
          <w:p w14:paraId="46AA6739"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kern w:val="0"/>
                <w:sz w:val="20"/>
                <w:szCs w:val="20"/>
                <w:lang w:val="zh-CN" w:bidi="zh-CN"/>
              </w:rPr>
              <w:t>耗材供应服务</w:t>
            </w:r>
          </w:p>
        </w:tc>
      </w:tr>
      <w:tr w:rsidR="003735B5" w:rsidRPr="003735B5" w14:paraId="4A6BFBF4" w14:textId="77777777" w:rsidTr="00965300">
        <w:trPr>
          <w:trHeight w:val="722"/>
        </w:trPr>
        <w:tc>
          <w:tcPr>
            <w:tcW w:w="934" w:type="dxa"/>
            <w:vAlign w:val="center"/>
          </w:tcPr>
          <w:p w14:paraId="40D74811" w14:textId="77777777" w:rsidR="003735B5" w:rsidRPr="003735B5" w:rsidRDefault="003735B5" w:rsidP="003735B5">
            <w:pPr>
              <w:autoSpaceDE w:val="0"/>
              <w:autoSpaceDN w:val="0"/>
              <w:spacing w:line="308" w:lineRule="auto"/>
              <w:jc w:val="center"/>
              <w:rPr>
                <w:rFonts w:hAnsi="宋体" w:cs="宋体"/>
                <w:kern w:val="0"/>
                <w:sz w:val="20"/>
                <w:szCs w:val="20"/>
                <w:lang w:val="zh-CN" w:bidi="zh-CN"/>
              </w:rPr>
            </w:pPr>
            <w:r w:rsidRPr="003735B5">
              <w:rPr>
                <w:rFonts w:hAnsi="宋体" w:cs="宋体"/>
                <w:kern w:val="0"/>
                <w:sz w:val="20"/>
                <w:szCs w:val="20"/>
                <w:lang w:val="zh-CN" w:bidi="zh-CN"/>
              </w:rPr>
              <w:t>2.</w:t>
            </w:r>
            <w:r w:rsidRPr="003735B5">
              <w:rPr>
                <w:rFonts w:hAnsi="宋体" w:cs="宋体" w:hint="eastAsia"/>
                <w:kern w:val="0"/>
                <w:sz w:val="20"/>
                <w:szCs w:val="20"/>
                <w:lang w:val="zh-CN" w:bidi="zh-CN"/>
              </w:rPr>
              <w:t>1</w:t>
            </w:r>
          </w:p>
        </w:tc>
        <w:tc>
          <w:tcPr>
            <w:tcW w:w="7176" w:type="dxa"/>
          </w:tcPr>
          <w:p w14:paraId="1DF49104"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kern w:val="0"/>
                <w:sz w:val="20"/>
                <w:szCs w:val="20"/>
                <w:lang w:val="zh-CN" w:bidi="zh-CN"/>
              </w:rPr>
              <w:t>提供设备正常运转所需打印耗材及负责耗材院内配送服务（打印耗材包括：</w:t>
            </w:r>
            <w:r w:rsidRPr="003735B5">
              <w:rPr>
                <w:rFonts w:ascii="宋体" w:hAnsi="宋体" w:cs="宋体"/>
                <w:spacing w:val="-3"/>
                <w:kern w:val="0"/>
                <w:sz w:val="20"/>
                <w:szCs w:val="21"/>
                <w:lang w:val="zh-CN" w:bidi="zh-CN"/>
              </w:rPr>
              <w:t>硒鼓、</w:t>
            </w:r>
            <w:r w:rsidRPr="003735B5">
              <w:rPr>
                <w:rFonts w:ascii="宋体" w:hAnsi="宋体" w:cs="宋体" w:hint="eastAsia"/>
                <w:spacing w:val="-3"/>
                <w:kern w:val="0"/>
                <w:sz w:val="20"/>
                <w:szCs w:val="21"/>
                <w:lang w:bidi="zh-CN"/>
              </w:rPr>
              <w:t>粉盒、</w:t>
            </w:r>
            <w:r w:rsidRPr="003735B5">
              <w:rPr>
                <w:rFonts w:ascii="宋体" w:hAnsi="宋体" w:cs="宋体"/>
                <w:spacing w:val="-3"/>
                <w:kern w:val="0"/>
                <w:sz w:val="20"/>
                <w:szCs w:val="21"/>
                <w:lang w:val="zh-CN" w:bidi="zh-CN"/>
              </w:rPr>
              <w:t>墨盒、色带</w:t>
            </w:r>
            <w:r w:rsidRPr="003735B5">
              <w:rPr>
                <w:rFonts w:ascii="宋体" w:hAnsi="宋体" w:cs="宋体" w:hint="eastAsia"/>
                <w:spacing w:val="-3"/>
                <w:kern w:val="0"/>
                <w:sz w:val="20"/>
                <w:szCs w:val="21"/>
                <w:lang w:val="zh-CN" w:bidi="zh-CN"/>
              </w:rPr>
              <w:t>、</w:t>
            </w:r>
            <w:r w:rsidRPr="003735B5">
              <w:rPr>
                <w:rFonts w:ascii="宋体" w:hAnsi="宋体" w:cs="宋体" w:hint="eastAsia"/>
                <w:spacing w:val="-3"/>
                <w:kern w:val="0"/>
                <w:sz w:val="20"/>
                <w:szCs w:val="21"/>
                <w:lang w:bidi="zh-CN"/>
              </w:rPr>
              <w:t>碳带</w:t>
            </w:r>
            <w:r w:rsidRPr="003735B5">
              <w:rPr>
                <w:rFonts w:ascii="宋体" w:hAnsi="宋体" w:cs="宋体"/>
                <w:kern w:val="0"/>
                <w:sz w:val="20"/>
                <w:szCs w:val="20"/>
                <w:lang w:val="zh-CN" w:bidi="zh-CN"/>
              </w:rPr>
              <w:t>等，</w:t>
            </w:r>
            <w:r w:rsidRPr="003735B5">
              <w:rPr>
                <w:rFonts w:ascii="宋体" w:hAnsi="宋体" w:cs="宋体" w:hint="eastAsia"/>
                <w:kern w:val="0"/>
                <w:sz w:val="22"/>
                <w:szCs w:val="20"/>
                <w:lang w:val="zh-CN" w:bidi="zh-CN"/>
              </w:rPr>
              <w:t>外</w:t>
            </w:r>
            <w:r w:rsidRPr="003735B5">
              <w:rPr>
                <w:rFonts w:ascii="宋体" w:hAnsi="宋体" w:cs="宋体"/>
                <w:kern w:val="0"/>
                <w:sz w:val="20"/>
                <w:szCs w:val="20"/>
                <w:lang w:val="zh-CN" w:bidi="zh-CN"/>
              </w:rPr>
              <w:t>并备有</w:t>
            </w:r>
            <w:r w:rsidRPr="003735B5">
              <w:rPr>
                <w:rFonts w:ascii="宋体" w:hAnsi="宋体" w:cs="宋体" w:hint="eastAsia"/>
                <w:kern w:val="0"/>
                <w:sz w:val="20"/>
                <w:szCs w:val="20"/>
                <w:lang w:bidi="zh-CN"/>
              </w:rPr>
              <w:t>1</w:t>
            </w:r>
            <w:r w:rsidRPr="003735B5">
              <w:rPr>
                <w:rFonts w:ascii="宋体" w:hAnsi="宋体" w:cs="宋体"/>
                <w:kern w:val="0"/>
                <w:sz w:val="20"/>
                <w:szCs w:val="20"/>
                <w:lang w:val="zh-CN" w:bidi="zh-CN"/>
              </w:rPr>
              <w:t>个月耗材库存。</w:t>
            </w:r>
          </w:p>
        </w:tc>
      </w:tr>
      <w:tr w:rsidR="003735B5" w:rsidRPr="003735B5" w14:paraId="25C182BA" w14:textId="77777777" w:rsidTr="00965300">
        <w:trPr>
          <w:trHeight w:val="1079"/>
        </w:trPr>
        <w:tc>
          <w:tcPr>
            <w:tcW w:w="934" w:type="dxa"/>
            <w:vAlign w:val="center"/>
          </w:tcPr>
          <w:p w14:paraId="2BAD8DA4" w14:textId="77777777" w:rsidR="003735B5" w:rsidRPr="003735B5" w:rsidRDefault="003735B5" w:rsidP="003735B5">
            <w:pPr>
              <w:autoSpaceDE w:val="0"/>
              <w:autoSpaceDN w:val="0"/>
              <w:spacing w:line="308" w:lineRule="auto"/>
              <w:jc w:val="center"/>
              <w:rPr>
                <w:rFonts w:hAnsi="宋体" w:cs="宋体"/>
                <w:kern w:val="0"/>
                <w:sz w:val="20"/>
                <w:szCs w:val="20"/>
                <w:lang w:val="zh-CN" w:bidi="zh-CN"/>
              </w:rPr>
            </w:pPr>
            <w:r w:rsidRPr="003735B5">
              <w:rPr>
                <w:rFonts w:hAnsi="宋体" w:cs="宋体"/>
                <w:kern w:val="0"/>
                <w:sz w:val="20"/>
                <w:szCs w:val="20"/>
                <w:lang w:val="zh-CN" w:bidi="zh-CN"/>
              </w:rPr>
              <w:t>2.2</w:t>
            </w:r>
          </w:p>
        </w:tc>
        <w:tc>
          <w:tcPr>
            <w:tcW w:w="7176" w:type="dxa"/>
          </w:tcPr>
          <w:p w14:paraId="3C1FA9CA"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kern w:val="0"/>
                <w:sz w:val="20"/>
                <w:szCs w:val="20"/>
                <w:lang w:val="zh-CN" w:bidi="zh-CN"/>
              </w:rPr>
              <w:t>耗材品质要求：相关文印耗材必须严格遵循医院原使用品牌、型号；文印耗材使用原装或国产一线品牌耗材，不得使用充粉或假冒伪劣产品</w:t>
            </w:r>
            <w:r w:rsidRPr="003735B5">
              <w:rPr>
                <w:rFonts w:ascii="宋体" w:hAnsi="宋体" w:cs="宋体" w:hint="eastAsia"/>
                <w:kern w:val="0"/>
                <w:sz w:val="20"/>
                <w:szCs w:val="20"/>
                <w:lang w:val="zh-CN" w:bidi="zh-CN"/>
              </w:rPr>
              <w:t>。</w:t>
            </w:r>
          </w:p>
        </w:tc>
      </w:tr>
      <w:tr w:rsidR="003735B5" w:rsidRPr="003735B5" w14:paraId="274614A9" w14:textId="77777777" w:rsidTr="00965300">
        <w:trPr>
          <w:trHeight w:val="1420"/>
        </w:trPr>
        <w:tc>
          <w:tcPr>
            <w:tcW w:w="934" w:type="dxa"/>
            <w:vAlign w:val="center"/>
          </w:tcPr>
          <w:p w14:paraId="0BC0D2F8" w14:textId="77777777" w:rsidR="003735B5" w:rsidRPr="003735B5" w:rsidRDefault="003735B5" w:rsidP="003735B5">
            <w:pPr>
              <w:autoSpaceDE w:val="0"/>
              <w:autoSpaceDN w:val="0"/>
              <w:spacing w:line="308" w:lineRule="auto"/>
              <w:jc w:val="center"/>
              <w:rPr>
                <w:rFonts w:hAnsi="宋体" w:cs="宋体"/>
                <w:kern w:val="0"/>
                <w:sz w:val="20"/>
                <w:szCs w:val="20"/>
                <w:lang w:val="zh-CN" w:bidi="zh-CN"/>
              </w:rPr>
            </w:pPr>
            <w:r w:rsidRPr="003735B5">
              <w:rPr>
                <w:rFonts w:hAnsi="宋体" w:cs="宋体"/>
                <w:kern w:val="0"/>
                <w:sz w:val="20"/>
                <w:szCs w:val="20"/>
                <w:lang w:val="zh-CN" w:bidi="zh-CN"/>
              </w:rPr>
              <w:t>2.3</w:t>
            </w:r>
          </w:p>
        </w:tc>
        <w:tc>
          <w:tcPr>
            <w:tcW w:w="7176" w:type="dxa"/>
          </w:tcPr>
          <w:p w14:paraId="7F6A2CD0" w14:textId="77777777" w:rsidR="003735B5" w:rsidRPr="003735B5" w:rsidRDefault="003735B5" w:rsidP="003735B5">
            <w:pPr>
              <w:autoSpaceDE w:val="0"/>
              <w:autoSpaceDN w:val="0"/>
              <w:spacing w:line="308" w:lineRule="auto"/>
              <w:rPr>
                <w:rFonts w:ascii="宋体" w:hAnsi="宋体" w:cs="宋体"/>
                <w:kern w:val="0"/>
                <w:sz w:val="20"/>
                <w:szCs w:val="20"/>
                <w:lang w:val="zh-CN" w:bidi="zh-CN"/>
              </w:rPr>
            </w:pPr>
            <w:r w:rsidRPr="003735B5">
              <w:rPr>
                <w:rFonts w:ascii="宋体" w:hAnsi="宋体" w:cs="宋体"/>
                <w:kern w:val="0"/>
                <w:sz w:val="20"/>
                <w:szCs w:val="20"/>
                <w:lang w:val="zh-CN" w:bidi="zh-CN"/>
              </w:rPr>
              <w:t>国产一线品牌耗材是指格之格、莱盛和天威等市场占有率为前五的国产品牌耗材；供应商如提供其他品牌的耗材，需提供（具备）IS09001 证书、环保资质及相关质量报告以及品牌占有率证明，并经医院同意后方可执行</w:t>
            </w:r>
            <w:r w:rsidRPr="003735B5">
              <w:rPr>
                <w:rFonts w:ascii="宋体" w:hAnsi="宋体" w:cs="宋体" w:hint="eastAsia"/>
                <w:kern w:val="0"/>
                <w:sz w:val="20"/>
                <w:szCs w:val="20"/>
                <w:lang w:val="zh-CN" w:bidi="zh-CN"/>
              </w:rPr>
              <w:t>。</w:t>
            </w:r>
          </w:p>
        </w:tc>
      </w:tr>
      <w:tr w:rsidR="003735B5" w:rsidRPr="003735B5" w14:paraId="17253EBA" w14:textId="77777777" w:rsidTr="00965300">
        <w:trPr>
          <w:trHeight w:val="1079"/>
        </w:trPr>
        <w:tc>
          <w:tcPr>
            <w:tcW w:w="934" w:type="dxa"/>
            <w:vAlign w:val="center"/>
          </w:tcPr>
          <w:p w14:paraId="46935CDA" w14:textId="77777777" w:rsidR="003735B5" w:rsidRPr="003735B5" w:rsidRDefault="003735B5" w:rsidP="003735B5">
            <w:pPr>
              <w:autoSpaceDE w:val="0"/>
              <w:autoSpaceDN w:val="0"/>
              <w:spacing w:line="308" w:lineRule="auto"/>
              <w:jc w:val="center"/>
              <w:rPr>
                <w:rFonts w:hAnsi="宋体" w:cs="宋体"/>
                <w:kern w:val="0"/>
                <w:sz w:val="20"/>
                <w:szCs w:val="20"/>
                <w:lang w:val="zh-CN" w:bidi="zh-CN"/>
              </w:rPr>
            </w:pPr>
            <w:r w:rsidRPr="003735B5">
              <w:rPr>
                <w:rFonts w:hAnsi="宋体" w:cs="宋体"/>
                <w:kern w:val="0"/>
                <w:sz w:val="20"/>
                <w:szCs w:val="20"/>
                <w:lang w:val="zh-CN" w:bidi="zh-CN"/>
              </w:rPr>
              <w:t>2.</w:t>
            </w:r>
            <w:r w:rsidRPr="003735B5">
              <w:rPr>
                <w:rFonts w:hAnsi="宋体" w:cs="宋体" w:hint="eastAsia"/>
                <w:kern w:val="0"/>
                <w:sz w:val="20"/>
                <w:szCs w:val="20"/>
                <w:lang w:val="zh-CN" w:bidi="zh-CN"/>
              </w:rPr>
              <w:t>4</w:t>
            </w:r>
          </w:p>
        </w:tc>
        <w:tc>
          <w:tcPr>
            <w:tcW w:w="7176" w:type="dxa"/>
          </w:tcPr>
          <w:p w14:paraId="1E5DFFA6" w14:textId="77777777" w:rsidR="003735B5" w:rsidRPr="003735B5" w:rsidRDefault="003735B5" w:rsidP="003735B5">
            <w:pPr>
              <w:autoSpaceDE w:val="0"/>
              <w:autoSpaceDN w:val="0"/>
              <w:spacing w:line="308" w:lineRule="auto"/>
              <w:rPr>
                <w:rFonts w:ascii="宋体" w:hAnsi="宋体" w:cs="宋体"/>
                <w:kern w:val="0"/>
                <w:sz w:val="20"/>
                <w:szCs w:val="20"/>
                <w:lang w:val="zh-CN" w:bidi="zh-CN"/>
              </w:rPr>
            </w:pPr>
            <w:r w:rsidRPr="003735B5">
              <w:rPr>
                <w:rFonts w:ascii="宋体" w:hAnsi="宋体" w:cs="宋体"/>
                <w:kern w:val="0"/>
                <w:sz w:val="20"/>
                <w:szCs w:val="20"/>
                <w:lang w:val="zh-CN" w:bidi="zh-CN"/>
              </w:rPr>
              <w:t>打印机维修及保养服务：中标供应商对所有打印机设备提供维修保养、打印耗材送达到科室、打印设备安装等服务以及日常配件更换和定期保养清洁等服务，清洁保养每</w:t>
            </w:r>
            <w:r w:rsidRPr="003735B5">
              <w:rPr>
                <w:rFonts w:ascii="宋体" w:hAnsi="宋体" w:cs="宋体" w:hint="eastAsia"/>
                <w:kern w:val="0"/>
                <w:sz w:val="20"/>
                <w:szCs w:val="20"/>
                <w:lang w:val="zh-CN" w:bidi="zh-CN"/>
              </w:rPr>
              <w:t>季</w:t>
            </w:r>
            <w:r w:rsidRPr="003735B5">
              <w:rPr>
                <w:rFonts w:ascii="宋体" w:hAnsi="宋体" w:cs="宋体"/>
                <w:kern w:val="0"/>
                <w:sz w:val="20"/>
                <w:szCs w:val="20"/>
                <w:lang w:val="zh-CN" w:bidi="zh-CN"/>
              </w:rPr>
              <w:t xml:space="preserve"> </w:t>
            </w:r>
            <w:r w:rsidRPr="003735B5">
              <w:rPr>
                <w:rFonts w:eastAsia="Times New Roman" w:hAnsi="宋体" w:cs="宋体"/>
                <w:kern w:val="0"/>
                <w:sz w:val="20"/>
                <w:szCs w:val="20"/>
                <w:lang w:val="zh-CN" w:bidi="zh-CN"/>
              </w:rPr>
              <w:t xml:space="preserve">1-5 </w:t>
            </w:r>
            <w:r w:rsidRPr="003735B5">
              <w:rPr>
                <w:rFonts w:ascii="宋体" w:hAnsi="宋体" w:cs="宋体"/>
                <w:kern w:val="0"/>
                <w:sz w:val="20"/>
                <w:szCs w:val="20"/>
                <w:lang w:val="zh-CN" w:bidi="zh-CN"/>
              </w:rPr>
              <w:t>号，并统计设备数量。</w:t>
            </w:r>
          </w:p>
        </w:tc>
      </w:tr>
      <w:tr w:rsidR="003735B5" w:rsidRPr="003735B5" w14:paraId="4124C300" w14:textId="77777777" w:rsidTr="00965300">
        <w:trPr>
          <w:trHeight w:val="719"/>
        </w:trPr>
        <w:tc>
          <w:tcPr>
            <w:tcW w:w="934" w:type="dxa"/>
            <w:vAlign w:val="center"/>
          </w:tcPr>
          <w:p w14:paraId="0AE41AA0" w14:textId="77777777" w:rsidR="003735B5" w:rsidRPr="003735B5" w:rsidRDefault="003735B5" w:rsidP="003735B5">
            <w:pPr>
              <w:autoSpaceDE w:val="0"/>
              <w:autoSpaceDN w:val="0"/>
              <w:spacing w:line="308" w:lineRule="auto"/>
              <w:jc w:val="center"/>
              <w:rPr>
                <w:rFonts w:hAnsi="宋体" w:cs="宋体"/>
                <w:kern w:val="0"/>
                <w:sz w:val="20"/>
                <w:szCs w:val="20"/>
                <w:lang w:val="zh-CN" w:bidi="zh-CN"/>
              </w:rPr>
            </w:pPr>
            <w:r w:rsidRPr="003735B5">
              <w:rPr>
                <w:rFonts w:hAnsi="宋体" w:cs="宋体"/>
                <w:kern w:val="0"/>
                <w:sz w:val="20"/>
                <w:szCs w:val="20"/>
                <w:lang w:val="zh-CN" w:bidi="zh-CN"/>
              </w:rPr>
              <w:t>2.</w:t>
            </w:r>
            <w:r w:rsidRPr="003735B5">
              <w:rPr>
                <w:rFonts w:hAnsi="宋体" w:cs="宋体" w:hint="eastAsia"/>
                <w:kern w:val="0"/>
                <w:sz w:val="20"/>
                <w:szCs w:val="20"/>
                <w:lang w:val="zh-CN" w:bidi="zh-CN"/>
              </w:rPr>
              <w:t>5</w:t>
            </w:r>
          </w:p>
        </w:tc>
        <w:tc>
          <w:tcPr>
            <w:tcW w:w="7176" w:type="dxa"/>
          </w:tcPr>
          <w:p w14:paraId="6BDE1050"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kern w:val="0"/>
                <w:sz w:val="20"/>
                <w:szCs w:val="20"/>
                <w:lang w:val="zh-CN" w:bidi="zh-CN"/>
              </w:rPr>
              <w:t>备用机及备品、备件服务：中标供应商需根据各类型设备提供备用机，并备有足额的备品、备件。</w:t>
            </w:r>
          </w:p>
        </w:tc>
      </w:tr>
      <w:tr w:rsidR="003735B5" w:rsidRPr="003735B5" w14:paraId="540445EE" w14:textId="77777777" w:rsidTr="00965300">
        <w:trPr>
          <w:trHeight w:val="453"/>
        </w:trPr>
        <w:tc>
          <w:tcPr>
            <w:tcW w:w="934" w:type="dxa"/>
            <w:vAlign w:val="center"/>
          </w:tcPr>
          <w:p w14:paraId="3A59AD3E" w14:textId="77777777" w:rsidR="003735B5" w:rsidRPr="003735B5" w:rsidRDefault="003735B5" w:rsidP="003735B5">
            <w:pPr>
              <w:autoSpaceDE w:val="0"/>
              <w:autoSpaceDN w:val="0"/>
              <w:spacing w:line="308" w:lineRule="auto"/>
              <w:jc w:val="center"/>
              <w:rPr>
                <w:rFonts w:hAnsi="宋体" w:cs="宋体"/>
                <w:kern w:val="0"/>
                <w:sz w:val="20"/>
                <w:szCs w:val="20"/>
                <w:lang w:val="zh-CN" w:bidi="zh-CN"/>
              </w:rPr>
            </w:pPr>
            <w:r w:rsidRPr="003735B5">
              <w:rPr>
                <w:rFonts w:hAnsi="宋体" w:cs="宋体"/>
                <w:kern w:val="0"/>
                <w:sz w:val="20"/>
                <w:szCs w:val="20"/>
                <w:lang w:val="zh-CN" w:bidi="zh-CN"/>
              </w:rPr>
              <w:t>2.5</w:t>
            </w:r>
          </w:p>
        </w:tc>
        <w:tc>
          <w:tcPr>
            <w:tcW w:w="7176" w:type="dxa"/>
          </w:tcPr>
          <w:p w14:paraId="1D57FFFD"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kern w:val="0"/>
                <w:sz w:val="20"/>
                <w:szCs w:val="20"/>
                <w:lang w:val="zh-CN" w:bidi="zh-CN"/>
              </w:rPr>
              <w:t>服务月报：每月上旬对设备进行保养并出具保养报告，格式自拟。</w:t>
            </w:r>
          </w:p>
        </w:tc>
      </w:tr>
      <w:tr w:rsidR="003735B5" w:rsidRPr="003735B5" w14:paraId="5E12F5D4" w14:textId="77777777" w:rsidTr="00965300">
        <w:trPr>
          <w:trHeight w:val="719"/>
        </w:trPr>
        <w:tc>
          <w:tcPr>
            <w:tcW w:w="934" w:type="dxa"/>
            <w:vAlign w:val="center"/>
          </w:tcPr>
          <w:p w14:paraId="42FB9E11" w14:textId="77777777" w:rsidR="003735B5" w:rsidRPr="003735B5" w:rsidRDefault="003735B5" w:rsidP="003735B5">
            <w:pPr>
              <w:autoSpaceDE w:val="0"/>
              <w:autoSpaceDN w:val="0"/>
              <w:spacing w:line="308" w:lineRule="auto"/>
              <w:jc w:val="center"/>
              <w:rPr>
                <w:rFonts w:hAnsi="宋体" w:cs="宋体"/>
                <w:kern w:val="0"/>
                <w:sz w:val="20"/>
                <w:szCs w:val="20"/>
                <w:lang w:val="zh-CN" w:bidi="zh-CN"/>
              </w:rPr>
            </w:pPr>
            <w:r w:rsidRPr="003735B5">
              <w:rPr>
                <w:rFonts w:hAnsi="宋体" w:cs="宋体"/>
                <w:kern w:val="0"/>
                <w:sz w:val="20"/>
                <w:szCs w:val="20"/>
                <w:lang w:val="zh-CN" w:bidi="zh-CN"/>
              </w:rPr>
              <w:t>2.6</w:t>
            </w:r>
          </w:p>
        </w:tc>
        <w:tc>
          <w:tcPr>
            <w:tcW w:w="7176" w:type="dxa"/>
          </w:tcPr>
          <w:p w14:paraId="49EBCD83"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kern w:val="0"/>
                <w:sz w:val="20"/>
                <w:szCs w:val="20"/>
                <w:lang w:val="zh-CN" w:bidi="zh-CN"/>
              </w:rPr>
              <w:t xml:space="preserve">维修响应时间：接到采购人报修电话后维修人员在 </w:t>
            </w:r>
            <w:r w:rsidRPr="003735B5">
              <w:rPr>
                <w:rFonts w:eastAsia="Times New Roman" w:hAnsi="宋体" w:cs="宋体"/>
                <w:kern w:val="0"/>
                <w:sz w:val="20"/>
                <w:szCs w:val="20"/>
                <w:lang w:val="zh-CN" w:bidi="zh-CN"/>
              </w:rPr>
              <w:t xml:space="preserve">5 </w:t>
            </w:r>
            <w:r w:rsidRPr="003735B5">
              <w:rPr>
                <w:rFonts w:ascii="宋体" w:hAnsi="宋体" w:cs="宋体"/>
                <w:kern w:val="0"/>
                <w:sz w:val="20"/>
                <w:szCs w:val="20"/>
                <w:lang w:val="zh-CN" w:bidi="zh-CN"/>
              </w:rPr>
              <w:t>分钟内响应，</w:t>
            </w:r>
            <w:r w:rsidRPr="003735B5">
              <w:rPr>
                <w:rFonts w:eastAsia="Times New Roman" w:hAnsi="宋体" w:cs="宋体"/>
                <w:kern w:val="0"/>
                <w:sz w:val="20"/>
                <w:szCs w:val="20"/>
                <w:lang w:val="zh-CN" w:bidi="zh-CN"/>
              </w:rPr>
              <w:t xml:space="preserve">10 </w:t>
            </w:r>
            <w:r w:rsidRPr="003735B5">
              <w:rPr>
                <w:rFonts w:ascii="宋体" w:hAnsi="宋体" w:cs="宋体"/>
                <w:kern w:val="0"/>
                <w:sz w:val="20"/>
                <w:szCs w:val="20"/>
                <w:lang w:val="zh-CN" w:bidi="zh-CN"/>
              </w:rPr>
              <w:t>分钟内</w:t>
            </w:r>
          </w:p>
          <w:p w14:paraId="76380489"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kern w:val="0"/>
                <w:sz w:val="20"/>
                <w:szCs w:val="20"/>
                <w:lang w:val="zh-CN" w:bidi="zh-CN"/>
              </w:rPr>
              <w:t>到达现场听从安排。</w:t>
            </w:r>
          </w:p>
        </w:tc>
      </w:tr>
      <w:tr w:rsidR="003735B5" w:rsidRPr="003735B5" w14:paraId="489C87EE" w14:textId="77777777" w:rsidTr="00965300">
        <w:trPr>
          <w:trHeight w:val="719"/>
        </w:trPr>
        <w:tc>
          <w:tcPr>
            <w:tcW w:w="934" w:type="dxa"/>
            <w:vAlign w:val="center"/>
          </w:tcPr>
          <w:p w14:paraId="186D9BD0" w14:textId="77777777" w:rsidR="003735B5" w:rsidRPr="003735B5" w:rsidRDefault="003735B5" w:rsidP="003735B5">
            <w:pPr>
              <w:autoSpaceDE w:val="0"/>
              <w:autoSpaceDN w:val="0"/>
              <w:spacing w:line="308" w:lineRule="auto"/>
              <w:jc w:val="center"/>
              <w:rPr>
                <w:rFonts w:hAnsi="宋体" w:cs="宋体"/>
                <w:kern w:val="0"/>
                <w:sz w:val="20"/>
                <w:szCs w:val="20"/>
                <w:lang w:val="zh-CN" w:bidi="zh-CN"/>
              </w:rPr>
            </w:pPr>
            <w:r w:rsidRPr="003735B5">
              <w:rPr>
                <w:rFonts w:hAnsi="宋体" w:cs="宋体"/>
                <w:kern w:val="0"/>
                <w:sz w:val="20"/>
                <w:szCs w:val="20"/>
                <w:lang w:val="zh-CN" w:bidi="zh-CN"/>
              </w:rPr>
              <w:t>2.7</w:t>
            </w:r>
          </w:p>
        </w:tc>
        <w:tc>
          <w:tcPr>
            <w:tcW w:w="7176" w:type="dxa"/>
          </w:tcPr>
          <w:p w14:paraId="3FFF2D37"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kern w:val="0"/>
                <w:sz w:val="20"/>
                <w:szCs w:val="20"/>
                <w:lang w:val="zh-CN" w:bidi="zh-CN"/>
              </w:rPr>
              <w:t xml:space="preserve">修复故障时间：接到采购人报修电话后维修人员在 </w:t>
            </w:r>
            <w:r w:rsidRPr="003735B5">
              <w:rPr>
                <w:rFonts w:eastAsia="Times New Roman" w:hAnsi="宋体" w:cs="宋体"/>
                <w:kern w:val="0"/>
                <w:sz w:val="20"/>
                <w:szCs w:val="20"/>
                <w:lang w:val="zh-CN" w:bidi="zh-CN"/>
              </w:rPr>
              <w:t xml:space="preserve">30 </w:t>
            </w:r>
            <w:r w:rsidRPr="003735B5">
              <w:rPr>
                <w:rFonts w:ascii="宋体" w:hAnsi="宋体" w:cs="宋体"/>
                <w:kern w:val="0"/>
                <w:sz w:val="20"/>
                <w:szCs w:val="20"/>
                <w:lang w:val="zh-CN" w:bidi="zh-CN"/>
              </w:rPr>
              <w:t>分钟内修复一般故障</w:t>
            </w:r>
          </w:p>
          <w:p w14:paraId="3B7668BA"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kern w:val="0"/>
                <w:sz w:val="20"/>
                <w:szCs w:val="20"/>
                <w:lang w:val="zh-CN" w:bidi="zh-CN"/>
              </w:rPr>
              <w:t>（更换易损配件）</w:t>
            </w:r>
            <w:r w:rsidRPr="003735B5">
              <w:rPr>
                <w:rFonts w:ascii="宋体" w:hAnsi="宋体" w:cs="宋体" w:hint="eastAsia"/>
                <w:kern w:val="0"/>
                <w:sz w:val="20"/>
                <w:szCs w:val="20"/>
                <w:lang w:val="zh-CN" w:bidi="zh-CN"/>
              </w:rPr>
              <w:t>。</w:t>
            </w:r>
          </w:p>
        </w:tc>
      </w:tr>
      <w:tr w:rsidR="003735B5" w:rsidRPr="003735B5" w14:paraId="5A746599" w14:textId="77777777" w:rsidTr="00965300">
        <w:trPr>
          <w:trHeight w:val="1079"/>
        </w:trPr>
        <w:tc>
          <w:tcPr>
            <w:tcW w:w="934" w:type="dxa"/>
            <w:vAlign w:val="center"/>
          </w:tcPr>
          <w:p w14:paraId="38177F91" w14:textId="77777777" w:rsidR="003735B5" w:rsidRPr="003735B5" w:rsidRDefault="003735B5" w:rsidP="003735B5">
            <w:pPr>
              <w:autoSpaceDE w:val="0"/>
              <w:autoSpaceDN w:val="0"/>
              <w:spacing w:line="308" w:lineRule="auto"/>
              <w:jc w:val="center"/>
              <w:rPr>
                <w:rFonts w:hAnsi="宋体" w:cs="宋体"/>
                <w:kern w:val="0"/>
                <w:sz w:val="20"/>
                <w:szCs w:val="20"/>
                <w:lang w:val="zh-CN" w:bidi="zh-CN"/>
              </w:rPr>
            </w:pPr>
            <w:r w:rsidRPr="003735B5">
              <w:rPr>
                <w:rFonts w:hAnsi="宋体" w:cs="宋体"/>
                <w:kern w:val="0"/>
                <w:sz w:val="20"/>
                <w:szCs w:val="20"/>
                <w:lang w:val="zh-CN" w:bidi="zh-CN"/>
              </w:rPr>
              <w:t>2.8</w:t>
            </w:r>
          </w:p>
        </w:tc>
        <w:tc>
          <w:tcPr>
            <w:tcW w:w="7176" w:type="dxa"/>
          </w:tcPr>
          <w:p w14:paraId="7885A9CD"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spacing w:val="-10"/>
                <w:kern w:val="0"/>
                <w:sz w:val="20"/>
                <w:szCs w:val="20"/>
                <w:lang w:val="zh-CN" w:bidi="zh-CN"/>
              </w:rPr>
              <w:t>打印质量要求：打印</w:t>
            </w:r>
            <w:r w:rsidRPr="003735B5">
              <w:rPr>
                <w:rFonts w:eastAsia="Times New Roman" w:hAnsi="宋体" w:cs="宋体"/>
                <w:spacing w:val="-4"/>
                <w:kern w:val="0"/>
                <w:sz w:val="20"/>
                <w:szCs w:val="20"/>
                <w:lang w:val="zh-CN" w:bidi="zh-CN"/>
              </w:rPr>
              <w:t>/</w:t>
            </w:r>
            <w:r w:rsidRPr="003735B5">
              <w:rPr>
                <w:rFonts w:ascii="宋体" w:hAnsi="宋体" w:cs="宋体"/>
                <w:spacing w:val="-10"/>
                <w:kern w:val="0"/>
                <w:sz w:val="20"/>
                <w:szCs w:val="20"/>
                <w:lang w:val="zh-CN" w:bidi="zh-CN"/>
              </w:rPr>
              <w:t>复印质量：黑白打印</w:t>
            </w:r>
            <w:r w:rsidRPr="003735B5">
              <w:rPr>
                <w:rFonts w:eastAsia="Times New Roman" w:hAnsi="宋体" w:cs="宋体"/>
                <w:spacing w:val="-4"/>
                <w:kern w:val="0"/>
                <w:sz w:val="20"/>
                <w:szCs w:val="20"/>
                <w:lang w:val="zh-CN" w:bidi="zh-CN"/>
              </w:rPr>
              <w:t>/</w:t>
            </w:r>
            <w:r w:rsidRPr="003735B5">
              <w:rPr>
                <w:rFonts w:ascii="宋体" w:hAnsi="宋体" w:cs="宋体"/>
                <w:spacing w:val="-8"/>
                <w:kern w:val="0"/>
                <w:sz w:val="20"/>
                <w:szCs w:val="20"/>
                <w:lang w:val="zh-CN" w:bidi="zh-CN"/>
              </w:rPr>
              <w:t>复印输出结果应为实心黑线，清晰， 并且至少达到无背景。打印整齐并校对正确，单张品质一致。彩色打印校色</w:t>
            </w:r>
          </w:p>
          <w:p w14:paraId="3AD00C4B"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kern w:val="0"/>
                <w:sz w:val="20"/>
                <w:szCs w:val="20"/>
                <w:lang w:val="zh-CN" w:bidi="zh-CN"/>
              </w:rPr>
              <w:t>正确，能正常分辨，且满足各科室的打印需求无投诉。</w:t>
            </w:r>
          </w:p>
        </w:tc>
      </w:tr>
      <w:tr w:rsidR="003735B5" w:rsidRPr="003735B5" w14:paraId="25D64689" w14:textId="77777777" w:rsidTr="00965300">
        <w:trPr>
          <w:trHeight w:val="455"/>
        </w:trPr>
        <w:tc>
          <w:tcPr>
            <w:tcW w:w="934" w:type="dxa"/>
            <w:vAlign w:val="center"/>
          </w:tcPr>
          <w:p w14:paraId="3E6A7BF1" w14:textId="77777777" w:rsidR="003735B5" w:rsidRPr="003735B5" w:rsidRDefault="003735B5" w:rsidP="003735B5">
            <w:pPr>
              <w:autoSpaceDE w:val="0"/>
              <w:autoSpaceDN w:val="0"/>
              <w:spacing w:line="308" w:lineRule="auto"/>
              <w:jc w:val="center"/>
              <w:rPr>
                <w:rFonts w:hAnsi="宋体" w:cs="宋体"/>
                <w:kern w:val="0"/>
                <w:sz w:val="20"/>
                <w:szCs w:val="20"/>
                <w:lang w:bidi="zh-CN"/>
              </w:rPr>
            </w:pPr>
            <w:r w:rsidRPr="003735B5">
              <w:rPr>
                <w:rFonts w:hAnsi="宋体" w:cs="宋体" w:hint="eastAsia"/>
                <w:kern w:val="0"/>
                <w:sz w:val="20"/>
                <w:szCs w:val="20"/>
                <w:lang w:bidi="zh-CN"/>
              </w:rPr>
              <w:t>2.9</w:t>
            </w:r>
          </w:p>
        </w:tc>
        <w:tc>
          <w:tcPr>
            <w:tcW w:w="7176" w:type="dxa"/>
          </w:tcPr>
          <w:p w14:paraId="1621B2D5" w14:textId="77777777" w:rsidR="003735B5" w:rsidRPr="003735B5" w:rsidRDefault="003735B5" w:rsidP="003735B5">
            <w:pPr>
              <w:autoSpaceDE w:val="0"/>
              <w:autoSpaceDN w:val="0"/>
              <w:spacing w:line="308" w:lineRule="auto"/>
              <w:jc w:val="left"/>
              <w:rPr>
                <w:rFonts w:ascii="宋体" w:hAnsi="宋体" w:cs="宋体"/>
                <w:kern w:val="0"/>
                <w:sz w:val="20"/>
                <w:szCs w:val="20"/>
                <w:lang w:bidi="zh-CN"/>
              </w:rPr>
            </w:pPr>
            <w:r w:rsidRPr="003735B5">
              <w:rPr>
                <w:rFonts w:ascii="宋体" w:hAnsi="宋体" w:cs="宋体" w:hint="eastAsia"/>
                <w:kern w:val="0"/>
                <w:sz w:val="20"/>
                <w:szCs w:val="20"/>
                <w:lang w:bidi="zh-CN"/>
              </w:rPr>
              <w:t>电脑服务内容</w:t>
            </w:r>
          </w:p>
        </w:tc>
      </w:tr>
      <w:tr w:rsidR="003735B5" w:rsidRPr="003735B5" w14:paraId="175F3CE5" w14:textId="77777777" w:rsidTr="00965300">
        <w:trPr>
          <w:trHeight w:val="455"/>
        </w:trPr>
        <w:tc>
          <w:tcPr>
            <w:tcW w:w="934" w:type="dxa"/>
            <w:vAlign w:val="center"/>
          </w:tcPr>
          <w:p w14:paraId="285CAF3E" w14:textId="77777777" w:rsidR="003735B5" w:rsidRPr="003735B5" w:rsidRDefault="003735B5" w:rsidP="003735B5">
            <w:pPr>
              <w:autoSpaceDE w:val="0"/>
              <w:autoSpaceDN w:val="0"/>
              <w:spacing w:line="308" w:lineRule="auto"/>
              <w:jc w:val="center"/>
              <w:rPr>
                <w:rFonts w:hAnsi="宋体" w:cs="宋体"/>
                <w:kern w:val="0"/>
                <w:sz w:val="20"/>
                <w:szCs w:val="20"/>
                <w:lang w:bidi="zh-CN"/>
              </w:rPr>
            </w:pPr>
            <w:r w:rsidRPr="003735B5">
              <w:rPr>
                <w:rFonts w:hAnsi="宋体" w:cs="宋体" w:hint="eastAsia"/>
                <w:kern w:val="0"/>
                <w:sz w:val="20"/>
                <w:szCs w:val="20"/>
                <w:lang w:bidi="zh-CN"/>
              </w:rPr>
              <w:t>2.91</w:t>
            </w:r>
          </w:p>
        </w:tc>
        <w:tc>
          <w:tcPr>
            <w:tcW w:w="7176" w:type="dxa"/>
          </w:tcPr>
          <w:p w14:paraId="06BB9D37"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kern w:val="0"/>
                <w:sz w:val="20"/>
                <w:szCs w:val="20"/>
                <w:lang w:val="zh-CN" w:bidi="zh-CN"/>
              </w:rPr>
              <w:t>硬件损坏的检测维修或更新。</w:t>
            </w:r>
          </w:p>
          <w:p w14:paraId="668B0997"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kern w:val="0"/>
                <w:sz w:val="20"/>
                <w:szCs w:val="20"/>
                <w:lang w:val="zh-CN" w:bidi="zh-CN"/>
              </w:rPr>
              <w:t>病毒防范及消除，应用软件的客户端安装，桌面软件的客户端安装。硬盘垃圾清理。常用软件故障排除恢复。</w:t>
            </w:r>
            <w:r w:rsidRPr="003735B5">
              <w:rPr>
                <w:rFonts w:ascii="宋体" w:hAnsi="宋体" w:cs="宋体" w:hint="eastAsia"/>
                <w:kern w:val="0"/>
                <w:sz w:val="20"/>
                <w:szCs w:val="20"/>
                <w:lang w:val="zh-CN" w:bidi="zh-CN"/>
              </w:rPr>
              <w:t>根据信息科安排进行</w:t>
            </w:r>
            <w:r w:rsidRPr="003735B5">
              <w:rPr>
                <w:rFonts w:ascii="宋体" w:hAnsi="宋体" w:cs="宋体"/>
                <w:kern w:val="0"/>
                <w:sz w:val="20"/>
                <w:szCs w:val="20"/>
                <w:lang w:val="zh-CN" w:bidi="zh-CN"/>
              </w:rPr>
              <w:t>系统软、硬件升级。</w:t>
            </w:r>
            <w:r w:rsidRPr="003735B5">
              <w:rPr>
                <w:rFonts w:ascii="宋体" w:hAnsi="宋体" w:cs="宋体" w:hint="eastAsia"/>
                <w:kern w:val="0"/>
                <w:sz w:val="20"/>
                <w:szCs w:val="20"/>
                <w:lang w:val="zh-CN" w:bidi="zh-CN"/>
              </w:rPr>
              <w:t>根据信息科安排进行</w:t>
            </w:r>
            <w:r w:rsidRPr="003735B5">
              <w:rPr>
                <w:rFonts w:ascii="宋体" w:hAnsi="宋体" w:cs="宋体"/>
                <w:kern w:val="0"/>
                <w:sz w:val="20"/>
                <w:szCs w:val="20"/>
                <w:lang w:val="zh-CN" w:bidi="zh-CN"/>
              </w:rPr>
              <w:t>电脑外设安装调试。</w:t>
            </w:r>
            <w:r w:rsidRPr="003735B5">
              <w:rPr>
                <w:rFonts w:ascii="宋体" w:hAnsi="宋体" w:cs="宋体" w:hint="eastAsia"/>
                <w:kern w:val="0"/>
                <w:sz w:val="20"/>
                <w:szCs w:val="20"/>
                <w:lang w:val="zh-CN" w:bidi="zh-CN"/>
              </w:rPr>
              <w:t>根据信息科安排进行</w:t>
            </w:r>
            <w:r w:rsidRPr="003735B5">
              <w:rPr>
                <w:rFonts w:ascii="宋体" w:hAnsi="宋体" w:cs="宋体"/>
                <w:kern w:val="0"/>
                <w:sz w:val="20"/>
                <w:szCs w:val="20"/>
                <w:lang w:val="zh-CN" w:bidi="zh-CN"/>
              </w:rPr>
              <w:t>系统安装调试</w:t>
            </w:r>
            <w:r w:rsidRPr="003735B5">
              <w:rPr>
                <w:rFonts w:ascii="宋体" w:hAnsi="宋体" w:cs="宋体" w:hint="eastAsia"/>
                <w:kern w:val="0"/>
                <w:sz w:val="20"/>
                <w:szCs w:val="20"/>
                <w:lang w:val="zh-CN" w:bidi="zh-CN"/>
              </w:rPr>
              <w:t>。根据信息科安排进行</w:t>
            </w:r>
            <w:r w:rsidRPr="003735B5">
              <w:rPr>
                <w:rFonts w:ascii="宋体" w:hAnsi="宋体" w:cs="宋体"/>
                <w:kern w:val="0"/>
                <w:sz w:val="20"/>
                <w:szCs w:val="20"/>
                <w:lang w:val="zh-CN" w:bidi="zh-CN"/>
              </w:rPr>
              <w:t>操作系统升级、故障判断及排除</w:t>
            </w:r>
            <w:r w:rsidRPr="003735B5">
              <w:rPr>
                <w:rFonts w:ascii="宋体" w:hAnsi="宋体" w:cs="宋体" w:hint="eastAsia"/>
                <w:kern w:val="0"/>
                <w:sz w:val="20"/>
                <w:szCs w:val="20"/>
                <w:lang w:val="zh-CN" w:bidi="zh-CN"/>
              </w:rPr>
              <w:t>根据信息科安排进行</w:t>
            </w:r>
            <w:r w:rsidRPr="003735B5">
              <w:rPr>
                <w:rFonts w:ascii="宋体" w:hAnsi="宋体" w:cs="宋体"/>
                <w:kern w:val="0"/>
                <w:sz w:val="20"/>
                <w:szCs w:val="20"/>
                <w:lang w:val="zh-CN" w:bidi="zh-CN"/>
              </w:rPr>
              <w:t>系统及软件的补丁更新及升级。</w:t>
            </w:r>
          </w:p>
          <w:p w14:paraId="7EFBD20C"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hint="eastAsia"/>
                <w:kern w:val="0"/>
                <w:sz w:val="20"/>
                <w:szCs w:val="20"/>
                <w:lang w:val="zh-CN" w:bidi="zh-CN"/>
              </w:rPr>
              <w:t>根据信息科安排进行</w:t>
            </w:r>
            <w:r w:rsidRPr="003735B5">
              <w:rPr>
                <w:rFonts w:ascii="宋体" w:hAnsi="宋体" w:cs="宋体"/>
                <w:kern w:val="0"/>
                <w:sz w:val="20"/>
                <w:szCs w:val="20"/>
                <w:lang w:val="zh-CN" w:bidi="zh-CN"/>
              </w:rPr>
              <w:t>操作系统、驱动程序、应用软件的安装及卸载。</w:t>
            </w:r>
          </w:p>
          <w:p w14:paraId="1DB621A7"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hint="eastAsia"/>
                <w:kern w:val="0"/>
                <w:sz w:val="20"/>
                <w:szCs w:val="20"/>
                <w:lang w:val="zh-CN" w:bidi="zh-CN"/>
              </w:rPr>
              <w:lastRenderedPageBreak/>
              <w:t>根据信息科安排进行</w:t>
            </w:r>
            <w:r w:rsidRPr="003735B5">
              <w:rPr>
                <w:rFonts w:ascii="宋体" w:hAnsi="宋体" w:cs="宋体"/>
                <w:kern w:val="0"/>
                <w:sz w:val="20"/>
                <w:szCs w:val="20"/>
                <w:lang w:val="zh-CN" w:bidi="zh-CN"/>
              </w:rPr>
              <w:t>硬盘分区系统重装；各种软件调试安装。</w:t>
            </w:r>
          </w:p>
          <w:p w14:paraId="6F35D0EB"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hint="eastAsia"/>
                <w:kern w:val="0"/>
                <w:sz w:val="20"/>
                <w:szCs w:val="20"/>
                <w:lang w:val="zh-CN" w:bidi="zh-CN"/>
              </w:rPr>
              <w:t>根据信息科安排进行</w:t>
            </w:r>
            <w:r w:rsidRPr="003735B5">
              <w:rPr>
                <w:rFonts w:ascii="宋体" w:hAnsi="宋体" w:cs="宋体"/>
                <w:kern w:val="0"/>
                <w:sz w:val="20"/>
                <w:szCs w:val="20"/>
                <w:lang w:val="zh-CN" w:bidi="zh-CN"/>
              </w:rPr>
              <w:t>打印机等外围设备驱动程序安装维护。</w:t>
            </w:r>
          </w:p>
          <w:p w14:paraId="7E9CAB9F"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kern w:val="0"/>
                <w:sz w:val="20"/>
                <w:szCs w:val="20"/>
                <w:lang w:val="zh-CN" w:bidi="zh-CN"/>
              </w:rPr>
              <w:t>医院检查各类检查及会务配合。协助医疗仪器设备电脑故障排除硬件更换（硬件部分）</w:t>
            </w:r>
            <w:r w:rsidRPr="003735B5">
              <w:rPr>
                <w:rFonts w:ascii="宋体" w:hAnsi="宋体" w:cs="宋体" w:hint="eastAsia"/>
                <w:kern w:val="0"/>
                <w:sz w:val="20"/>
                <w:szCs w:val="20"/>
                <w:lang w:val="zh-CN" w:bidi="zh-CN"/>
              </w:rPr>
              <w:t>。</w:t>
            </w:r>
          </w:p>
          <w:p w14:paraId="5B70F476" w14:textId="77777777" w:rsidR="003735B5" w:rsidRPr="003735B5" w:rsidRDefault="003735B5" w:rsidP="003735B5">
            <w:pPr>
              <w:autoSpaceDE w:val="0"/>
              <w:autoSpaceDN w:val="0"/>
              <w:spacing w:line="308" w:lineRule="auto"/>
              <w:jc w:val="left"/>
              <w:rPr>
                <w:rFonts w:ascii="宋体" w:hAnsi="宋体" w:cs="宋体"/>
                <w:kern w:val="0"/>
                <w:sz w:val="20"/>
                <w:szCs w:val="20"/>
                <w:lang w:bidi="zh-CN"/>
              </w:rPr>
            </w:pPr>
          </w:p>
        </w:tc>
      </w:tr>
    </w:tbl>
    <w:p w14:paraId="3BAFD17E" w14:textId="77777777" w:rsidR="003735B5" w:rsidRPr="003735B5" w:rsidRDefault="003735B5" w:rsidP="003735B5">
      <w:pPr>
        <w:autoSpaceDE w:val="0"/>
        <w:autoSpaceDN w:val="0"/>
        <w:jc w:val="left"/>
        <w:rPr>
          <w:rFonts w:eastAsia="Times New Roman" w:hAnsi="宋体" w:cs="宋体"/>
          <w:kern w:val="0"/>
          <w:sz w:val="22"/>
          <w:szCs w:val="20"/>
          <w:lang w:val="zh-CN" w:bidi="zh-CN"/>
        </w:rPr>
      </w:pPr>
    </w:p>
    <w:p w14:paraId="6304A05E" w14:textId="77777777" w:rsidR="003735B5" w:rsidRPr="003735B5" w:rsidRDefault="003735B5" w:rsidP="003735B5">
      <w:pPr>
        <w:autoSpaceDE w:val="0"/>
        <w:autoSpaceDN w:val="0"/>
        <w:spacing w:before="1" w:after="20"/>
        <w:jc w:val="left"/>
        <w:rPr>
          <w:rFonts w:ascii="宋体" w:hAnsi="宋体" w:cs="宋体"/>
          <w:b/>
          <w:bCs/>
          <w:kern w:val="0"/>
          <w:sz w:val="20"/>
          <w:szCs w:val="21"/>
          <w:lang w:val="zh-CN" w:bidi="zh-CN"/>
        </w:rPr>
      </w:pPr>
      <w:r w:rsidRPr="003735B5">
        <w:rPr>
          <w:rFonts w:eastAsia="Times New Roman" w:hAnsi="宋体" w:cs="宋体"/>
          <w:b/>
          <w:bCs/>
          <w:kern w:val="0"/>
          <w:sz w:val="20"/>
          <w:szCs w:val="21"/>
          <w:lang w:val="zh-CN" w:bidi="zh-CN"/>
        </w:rPr>
        <w:t>3</w:t>
      </w:r>
      <w:r w:rsidRPr="003735B5">
        <w:rPr>
          <w:rFonts w:ascii="宋体" w:hAnsi="宋体" w:cs="宋体"/>
          <w:b/>
          <w:bCs/>
          <w:kern w:val="0"/>
          <w:sz w:val="20"/>
          <w:szCs w:val="21"/>
          <w:lang w:val="zh-CN" w:bidi="zh-CN"/>
        </w:rPr>
        <w:t>、信息化管理平台</w:t>
      </w:r>
    </w:p>
    <w:tbl>
      <w:tblPr>
        <w:tblW w:w="8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7065"/>
      </w:tblGrid>
      <w:tr w:rsidR="003735B5" w:rsidRPr="003735B5" w14:paraId="539BB85D" w14:textId="77777777" w:rsidTr="00965300">
        <w:trPr>
          <w:trHeight w:val="721"/>
        </w:trPr>
        <w:tc>
          <w:tcPr>
            <w:tcW w:w="960" w:type="dxa"/>
            <w:vAlign w:val="center"/>
          </w:tcPr>
          <w:p w14:paraId="43892EEF" w14:textId="77777777" w:rsidR="003735B5" w:rsidRPr="003735B5" w:rsidRDefault="003735B5" w:rsidP="003735B5">
            <w:pPr>
              <w:autoSpaceDE w:val="0"/>
              <w:autoSpaceDN w:val="0"/>
              <w:spacing w:line="308" w:lineRule="auto"/>
              <w:jc w:val="center"/>
              <w:rPr>
                <w:rFonts w:hAnsi="宋体" w:cs="宋体"/>
                <w:kern w:val="0"/>
                <w:sz w:val="20"/>
                <w:szCs w:val="20"/>
                <w:lang w:val="zh-CN" w:bidi="zh-CN"/>
              </w:rPr>
            </w:pPr>
            <w:r w:rsidRPr="003735B5">
              <w:rPr>
                <w:rFonts w:hAnsi="宋体" w:cs="宋体"/>
                <w:kern w:val="0"/>
                <w:sz w:val="20"/>
                <w:szCs w:val="20"/>
                <w:lang w:val="zh-CN" w:bidi="zh-CN"/>
              </w:rPr>
              <w:t>3.1</w:t>
            </w:r>
          </w:p>
        </w:tc>
        <w:tc>
          <w:tcPr>
            <w:tcW w:w="7065" w:type="dxa"/>
          </w:tcPr>
          <w:p w14:paraId="00DA592D"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spacing w:val="-7"/>
                <w:kern w:val="0"/>
                <w:sz w:val="20"/>
                <w:szCs w:val="20"/>
                <w:lang w:val="zh-CN" w:bidi="zh-CN"/>
              </w:rPr>
              <w:t>供应商需根据我院的相关管理要求提供对所有打印、复印、等设</w:t>
            </w:r>
            <w:r w:rsidRPr="003735B5">
              <w:rPr>
                <w:rFonts w:ascii="宋体" w:hAnsi="宋体" w:cs="宋体"/>
                <w:spacing w:val="-5"/>
                <w:kern w:val="0"/>
                <w:sz w:val="20"/>
                <w:szCs w:val="20"/>
                <w:lang w:val="zh-CN" w:bidi="zh-CN"/>
              </w:rPr>
              <w:t>备的智能管理建立设备一站式报修</w:t>
            </w:r>
            <w:r w:rsidRPr="003735B5">
              <w:rPr>
                <w:rFonts w:ascii="宋体" w:hAnsi="宋体" w:cs="宋体"/>
                <w:spacing w:val="-3"/>
                <w:kern w:val="0"/>
                <w:sz w:val="20"/>
                <w:szCs w:val="20"/>
                <w:lang w:val="zh-CN" w:bidi="zh-CN"/>
              </w:rPr>
              <w:t>（</w:t>
            </w:r>
            <w:r w:rsidRPr="003735B5">
              <w:rPr>
                <w:rFonts w:ascii="宋体" w:hAnsi="宋体" w:cs="宋体"/>
                <w:spacing w:val="-2"/>
                <w:kern w:val="0"/>
                <w:sz w:val="20"/>
                <w:szCs w:val="20"/>
                <w:lang w:val="zh-CN" w:bidi="zh-CN"/>
              </w:rPr>
              <w:t>服务</w:t>
            </w:r>
            <w:r w:rsidRPr="003735B5">
              <w:rPr>
                <w:rFonts w:ascii="宋体" w:hAnsi="宋体" w:cs="宋体"/>
                <w:kern w:val="0"/>
                <w:sz w:val="20"/>
                <w:szCs w:val="20"/>
                <w:lang w:val="zh-CN" w:bidi="zh-CN"/>
              </w:rPr>
              <w:t>）</w:t>
            </w:r>
            <w:r w:rsidRPr="003735B5">
              <w:rPr>
                <w:rFonts w:ascii="宋体" w:hAnsi="宋体" w:cs="宋体"/>
                <w:spacing w:val="-2"/>
                <w:kern w:val="0"/>
                <w:sz w:val="20"/>
                <w:szCs w:val="20"/>
                <w:lang w:val="zh-CN" w:bidi="zh-CN"/>
              </w:rPr>
              <w:t>中心</w:t>
            </w:r>
          </w:p>
        </w:tc>
      </w:tr>
      <w:tr w:rsidR="003735B5" w:rsidRPr="003735B5" w14:paraId="04337105" w14:textId="77777777" w:rsidTr="00965300">
        <w:trPr>
          <w:trHeight w:val="928"/>
        </w:trPr>
        <w:tc>
          <w:tcPr>
            <w:tcW w:w="960" w:type="dxa"/>
            <w:vAlign w:val="center"/>
          </w:tcPr>
          <w:p w14:paraId="17FC974A" w14:textId="77777777" w:rsidR="003735B5" w:rsidRPr="003735B5" w:rsidRDefault="003735B5" w:rsidP="003735B5">
            <w:pPr>
              <w:autoSpaceDE w:val="0"/>
              <w:autoSpaceDN w:val="0"/>
              <w:spacing w:line="308" w:lineRule="auto"/>
              <w:jc w:val="center"/>
              <w:rPr>
                <w:rFonts w:hAnsi="宋体" w:cs="宋体"/>
                <w:kern w:val="0"/>
                <w:sz w:val="20"/>
                <w:szCs w:val="20"/>
                <w:lang w:val="zh-CN" w:bidi="zh-CN"/>
              </w:rPr>
            </w:pPr>
            <w:r w:rsidRPr="003735B5">
              <w:rPr>
                <w:rFonts w:hAnsi="宋体" w:cs="宋体"/>
                <w:kern w:val="0"/>
                <w:sz w:val="20"/>
                <w:szCs w:val="20"/>
                <w:lang w:val="zh-CN" w:bidi="zh-CN"/>
              </w:rPr>
              <w:t>3.2</w:t>
            </w:r>
          </w:p>
        </w:tc>
        <w:tc>
          <w:tcPr>
            <w:tcW w:w="7065" w:type="dxa"/>
          </w:tcPr>
          <w:p w14:paraId="5044A61B"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spacing w:val="-9"/>
                <w:kern w:val="0"/>
                <w:sz w:val="20"/>
                <w:szCs w:val="20"/>
                <w:lang w:val="zh-CN" w:bidi="zh-CN"/>
              </w:rPr>
              <w:t>平台功能要求：移动端</w:t>
            </w:r>
            <w:r w:rsidRPr="003735B5">
              <w:rPr>
                <w:rFonts w:eastAsia="Times New Roman" w:hAnsi="宋体" w:cs="宋体"/>
                <w:kern w:val="0"/>
                <w:sz w:val="20"/>
                <w:szCs w:val="20"/>
                <w:lang w:val="zh-CN" w:bidi="zh-CN"/>
              </w:rPr>
              <w:t>+pc</w:t>
            </w:r>
            <w:r w:rsidRPr="003735B5">
              <w:rPr>
                <w:rFonts w:eastAsia="Times New Roman" w:hAnsi="宋体" w:cs="宋体"/>
                <w:spacing w:val="29"/>
                <w:kern w:val="0"/>
                <w:sz w:val="20"/>
                <w:szCs w:val="20"/>
                <w:lang w:val="zh-CN" w:bidi="zh-CN"/>
              </w:rPr>
              <w:t xml:space="preserve"> </w:t>
            </w:r>
            <w:r w:rsidRPr="003735B5">
              <w:rPr>
                <w:rFonts w:ascii="宋体" w:hAnsi="宋体" w:cs="宋体"/>
                <w:spacing w:val="-11"/>
                <w:kern w:val="0"/>
                <w:sz w:val="20"/>
                <w:szCs w:val="20"/>
                <w:lang w:val="zh-CN" w:bidi="zh-CN"/>
              </w:rPr>
              <w:t>端的一站式智能报修、维修日志、动态资产管理、</w:t>
            </w:r>
          </w:p>
          <w:p w14:paraId="74A54ACC"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kern w:val="0"/>
                <w:sz w:val="20"/>
                <w:szCs w:val="20"/>
                <w:lang w:val="zh-CN" w:bidi="zh-CN"/>
              </w:rPr>
              <w:t>出入库明细管理、科室实时评价，耗材</w:t>
            </w:r>
            <w:r w:rsidRPr="003735B5">
              <w:rPr>
                <w:rFonts w:eastAsia="Times New Roman" w:hAnsi="宋体" w:cs="宋体"/>
                <w:kern w:val="0"/>
                <w:sz w:val="20"/>
                <w:szCs w:val="20"/>
                <w:lang w:val="zh-CN" w:bidi="zh-CN"/>
              </w:rPr>
              <w:t>/</w:t>
            </w:r>
            <w:r w:rsidRPr="003735B5">
              <w:rPr>
                <w:rFonts w:ascii="宋体" w:hAnsi="宋体" w:cs="宋体"/>
                <w:kern w:val="0"/>
                <w:sz w:val="20"/>
                <w:szCs w:val="20"/>
                <w:lang w:val="zh-CN" w:bidi="zh-CN"/>
              </w:rPr>
              <w:t>设备等申领和预申领、大屏幕维修状态等功能。</w:t>
            </w:r>
          </w:p>
        </w:tc>
      </w:tr>
      <w:tr w:rsidR="003735B5" w:rsidRPr="003735B5" w14:paraId="1925A222" w14:textId="77777777" w:rsidTr="00965300">
        <w:trPr>
          <w:trHeight w:val="453"/>
        </w:trPr>
        <w:tc>
          <w:tcPr>
            <w:tcW w:w="960" w:type="dxa"/>
          </w:tcPr>
          <w:p w14:paraId="44837880" w14:textId="77777777" w:rsidR="003735B5" w:rsidRPr="003735B5" w:rsidRDefault="003735B5" w:rsidP="003735B5">
            <w:pPr>
              <w:autoSpaceDE w:val="0"/>
              <w:autoSpaceDN w:val="0"/>
              <w:spacing w:line="308" w:lineRule="auto"/>
              <w:jc w:val="center"/>
              <w:rPr>
                <w:rFonts w:hAnsi="宋体" w:cs="宋体"/>
                <w:kern w:val="0"/>
                <w:sz w:val="20"/>
                <w:szCs w:val="20"/>
                <w:lang w:val="zh-CN" w:bidi="zh-CN"/>
              </w:rPr>
            </w:pPr>
            <w:r w:rsidRPr="003735B5">
              <w:rPr>
                <w:rFonts w:hAnsi="宋体" w:cs="宋体"/>
                <w:kern w:val="0"/>
                <w:sz w:val="20"/>
                <w:szCs w:val="20"/>
                <w:lang w:val="zh-CN" w:bidi="zh-CN"/>
              </w:rPr>
              <w:t>3.3</w:t>
            </w:r>
          </w:p>
        </w:tc>
        <w:tc>
          <w:tcPr>
            <w:tcW w:w="7065" w:type="dxa"/>
          </w:tcPr>
          <w:p w14:paraId="02B29C5F"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kern w:val="0"/>
                <w:sz w:val="20"/>
                <w:szCs w:val="20"/>
                <w:lang w:val="zh-CN" w:bidi="zh-CN"/>
              </w:rPr>
              <w:t>供应商需要有能力安排部署和维护。</w:t>
            </w:r>
          </w:p>
        </w:tc>
      </w:tr>
      <w:tr w:rsidR="003735B5" w:rsidRPr="003735B5" w14:paraId="35321877" w14:textId="77777777" w:rsidTr="00965300">
        <w:trPr>
          <w:trHeight w:val="1799"/>
        </w:trPr>
        <w:tc>
          <w:tcPr>
            <w:tcW w:w="960" w:type="dxa"/>
            <w:vAlign w:val="center"/>
          </w:tcPr>
          <w:p w14:paraId="53C9BFFB" w14:textId="77777777" w:rsidR="003735B5" w:rsidRPr="003735B5" w:rsidRDefault="003735B5" w:rsidP="003735B5">
            <w:pPr>
              <w:autoSpaceDE w:val="0"/>
              <w:autoSpaceDN w:val="0"/>
              <w:spacing w:line="308" w:lineRule="auto"/>
              <w:jc w:val="center"/>
              <w:rPr>
                <w:rFonts w:hAnsi="宋体" w:cs="宋体"/>
                <w:kern w:val="0"/>
                <w:sz w:val="20"/>
                <w:szCs w:val="20"/>
                <w:lang w:val="zh-CN" w:bidi="zh-CN"/>
              </w:rPr>
            </w:pPr>
            <w:r w:rsidRPr="003735B5">
              <w:rPr>
                <w:rFonts w:hAnsi="宋体" w:cs="宋体"/>
                <w:kern w:val="0"/>
                <w:sz w:val="20"/>
                <w:szCs w:val="20"/>
                <w:lang w:val="zh-CN" w:bidi="zh-CN"/>
              </w:rPr>
              <w:t>3.</w:t>
            </w:r>
            <w:r w:rsidRPr="003735B5">
              <w:rPr>
                <w:rFonts w:hAnsi="宋体" w:cs="宋体" w:hint="eastAsia"/>
                <w:kern w:val="0"/>
                <w:sz w:val="20"/>
                <w:szCs w:val="20"/>
                <w:lang w:val="zh-CN" w:bidi="zh-CN"/>
              </w:rPr>
              <w:t>4</w:t>
            </w:r>
          </w:p>
        </w:tc>
        <w:tc>
          <w:tcPr>
            <w:tcW w:w="7065" w:type="dxa"/>
          </w:tcPr>
          <w:p w14:paraId="7DD6D18D"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spacing w:val="-10"/>
                <w:kern w:val="0"/>
                <w:sz w:val="20"/>
                <w:szCs w:val="20"/>
                <w:lang w:val="zh-CN" w:bidi="zh-CN"/>
              </w:rPr>
              <w:t>在现有设备范围内，供应商应对采购人文印设备布局、型号进行定期的维护</w:t>
            </w:r>
            <w:r w:rsidRPr="003735B5">
              <w:rPr>
                <w:rFonts w:ascii="宋体" w:hAnsi="宋体" w:cs="宋体"/>
                <w:spacing w:val="-5"/>
                <w:kern w:val="0"/>
                <w:sz w:val="20"/>
                <w:szCs w:val="20"/>
                <w:lang w:val="zh-CN" w:bidi="zh-CN"/>
              </w:rPr>
              <w:t xml:space="preserve">管理和配置优化，对采购人计算机硬件配置、软件定期维护以及优化更新， </w:t>
            </w:r>
            <w:r w:rsidRPr="003735B5">
              <w:rPr>
                <w:rFonts w:ascii="宋体" w:hAnsi="宋体" w:cs="宋体"/>
                <w:spacing w:val="-9"/>
                <w:kern w:val="0"/>
                <w:sz w:val="20"/>
                <w:szCs w:val="20"/>
                <w:lang w:val="zh-CN" w:bidi="zh-CN"/>
              </w:rPr>
              <w:t>确保采购人整个信息系统运转的高效、稳定和安全，减少和避免系统性能瓶</w:t>
            </w:r>
            <w:r w:rsidRPr="003735B5">
              <w:rPr>
                <w:rFonts w:ascii="宋体" w:hAnsi="宋体" w:cs="宋体"/>
                <w:spacing w:val="-11"/>
                <w:kern w:val="0"/>
                <w:sz w:val="20"/>
                <w:szCs w:val="20"/>
                <w:lang w:val="zh-CN" w:bidi="zh-CN"/>
              </w:rPr>
              <w:t>颈，杜绝信息安全事故，并且能根据采购人实际需求，提供信息化管理服务</w:t>
            </w:r>
            <w:r w:rsidRPr="003735B5">
              <w:rPr>
                <w:rFonts w:ascii="宋体" w:hAnsi="宋体" w:cs="宋体"/>
                <w:spacing w:val="-6"/>
                <w:kern w:val="0"/>
                <w:sz w:val="20"/>
                <w:szCs w:val="20"/>
                <w:lang w:val="zh-CN" w:bidi="zh-CN"/>
              </w:rPr>
              <w:t>的合理化建议和方案。</w:t>
            </w:r>
          </w:p>
        </w:tc>
      </w:tr>
    </w:tbl>
    <w:p w14:paraId="5DE16C03" w14:textId="77777777" w:rsidR="003735B5" w:rsidRPr="003735B5" w:rsidRDefault="003735B5" w:rsidP="003735B5">
      <w:pPr>
        <w:autoSpaceDE w:val="0"/>
        <w:autoSpaceDN w:val="0"/>
        <w:jc w:val="left"/>
        <w:rPr>
          <w:rFonts w:ascii="宋体" w:hAnsi="宋体" w:cs="宋体"/>
          <w:b/>
          <w:kern w:val="0"/>
          <w:sz w:val="20"/>
          <w:szCs w:val="21"/>
          <w:lang w:val="zh-CN" w:bidi="zh-CN"/>
        </w:rPr>
      </w:pPr>
    </w:p>
    <w:p w14:paraId="2BF9A6AD" w14:textId="77777777" w:rsidR="003735B5" w:rsidRPr="003735B5" w:rsidRDefault="003735B5" w:rsidP="003735B5">
      <w:pPr>
        <w:autoSpaceDE w:val="0"/>
        <w:autoSpaceDN w:val="0"/>
        <w:spacing w:before="78"/>
        <w:jc w:val="left"/>
        <w:rPr>
          <w:rFonts w:ascii="宋体" w:hAnsi="宋体" w:cs="宋体"/>
          <w:b/>
          <w:bCs/>
          <w:kern w:val="0"/>
          <w:sz w:val="20"/>
          <w:szCs w:val="21"/>
          <w:lang w:val="zh-CN" w:bidi="zh-CN"/>
        </w:rPr>
      </w:pPr>
      <w:r w:rsidRPr="003735B5">
        <w:rPr>
          <w:rFonts w:eastAsia="Times New Roman" w:hAnsi="宋体" w:cs="宋体"/>
          <w:b/>
          <w:bCs/>
          <w:kern w:val="0"/>
          <w:sz w:val="20"/>
          <w:szCs w:val="21"/>
          <w:lang w:val="zh-CN" w:bidi="zh-CN"/>
        </w:rPr>
        <w:t>4</w:t>
      </w:r>
      <w:r w:rsidRPr="003735B5">
        <w:rPr>
          <w:rFonts w:ascii="宋体" w:hAnsi="宋体" w:cs="宋体"/>
          <w:b/>
          <w:bCs/>
          <w:kern w:val="0"/>
          <w:sz w:val="20"/>
          <w:szCs w:val="21"/>
          <w:lang w:val="zh-CN" w:bidi="zh-CN"/>
        </w:rPr>
        <w:t>、服务响应要求</w:t>
      </w:r>
    </w:p>
    <w:p w14:paraId="237C10CB" w14:textId="77777777" w:rsidR="003735B5" w:rsidRPr="003735B5" w:rsidRDefault="003735B5" w:rsidP="003735B5">
      <w:pPr>
        <w:autoSpaceDE w:val="0"/>
        <w:autoSpaceDN w:val="0"/>
        <w:spacing w:before="5"/>
        <w:jc w:val="left"/>
        <w:rPr>
          <w:rFonts w:ascii="宋体" w:hAnsi="宋体" w:cs="宋体"/>
          <w:b/>
          <w:kern w:val="0"/>
          <w:sz w:val="10"/>
          <w:szCs w:val="21"/>
          <w:lang w:val="zh-CN" w:bidi="zh-CN"/>
        </w:rPr>
      </w:pPr>
    </w:p>
    <w:tbl>
      <w:tblPr>
        <w:tblW w:w="7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6"/>
        <w:gridCol w:w="7100"/>
      </w:tblGrid>
      <w:tr w:rsidR="003735B5" w:rsidRPr="003735B5" w14:paraId="72F90566" w14:textId="77777777" w:rsidTr="00965300">
        <w:trPr>
          <w:trHeight w:val="1823"/>
        </w:trPr>
        <w:tc>
          <w:tcPr>
            <w:tcW w:w="806" w:type="dxa"/>
            <w:vAlign w:val="center"/>
          </w:tcPr>
          <w:p w14:paraId="699CFC55" w14:textId="77777777" w:rsidR="003735B5" w:rsidRPr="003735B5" w:rsidRDefault="003735B5" w:rsidP="003735B5">
            <w:pPr>
              <w:autoSpaceDE w:val="0"/>
              <w:autoSpaceDN w:val="0"/>
              <w:jc w:val="center"/>
              <w:rPr>
                <w:rFonts w:ascii="宋体" w:hAnsi="宋体" w:cs="宋体"/>
                <w:spacing w:val="-9"/>
                <w:kern w:val="0"/>
                <w:sz w:val="20"/>
                <w:szCs w:val="20"/>
                <w:lang w:val="zh-CN" w:bidi="zh-CN"/>
              </w:rPr>
            </w:pPr>
            <w:r w:rsidRPr="003735B5">
              <w:rPr>
                <w:rFonts w:ascii="宋体" w:hAnsi="宋体" w:cs="宋体"/>
                <w:spacing w:val="-9"/>
                <w:kern w:val="0"/>
                <w:sz w:val="20"/>
                <w:szCs w:val="20"/>
                <w:lang w:val="zh-CN" w:bidi="zh-CN"/>
              </w:rPr>
              <w:t>4.1</w:t>
            </w:r>
          </w:p>
        </w:tc>
        <w:tc>
          <w:tcPr>
            <w:tcW w:w="7100" w:type="dxa"/>
          </w:tcPr>
          <w:p w14:paraId="468938BF" w14:textId="77777777" w:rsidR="003735B5" w:rsidRPr="003735B5" w:rsidRDefault="003735B5" w:rsidP="003735B5">
            <w:pPr>
              <w:autoSpaceDE w:val="0"/>
              <w:autoSpaceDN w:val="0"/>
              <w:spacing w:before="78"/>
              <w:jc w:val="left"/>
              <w:rPr>
                <w:rFonts w:ascii="宋体" w:hAnsi="宋体" w:cs="宋体"/>
                <w:spacing w:val="-9"/>
                <w:kern w:val="0"/>
                <w:sz w:val="20"/>
                <w:szCs w:val="20"/>
                <w:lang w:val="zh-CN" w:bidi="zh-CN"/>
              </w:rPr>
            </w:pPr>
            <w:r w:rsidRPr="003735B5">
              <w:rPr>
                <w:rFonts w:ascii="宋体" w:hAnsi="宋体" w:cs="宋体"/>
                <w:spacing w:val="-9"/>
                <w:kern w:val="0"/>
                <w:sz w:val="20"/>
                <w:szCs w:val="20"/>
                <w:lang w:val="zh-CN" w:bidi="zh-CN"/>
              </w:rPr>
              <w:t>故障响应时间：</w:t>
            </w:r>
          </w:p>
          <w:p w14:paraId="1952D87F" w14:textId="77777777" w:rsidR="003735B5" w:rsidRPr="003735B5" w:rsidRDefault="003735B5" w:rsidP="003735B5">
            <w:pPr>
              <w:autoSpaceDE w:val="0"/>
              <w:autoSpaceDN w:val="0"/>
              <w:spacing w:before="90" w:line="321" w:lineRule="auto"/>
              <w:jc w:val="left"/>
              <w:rPr>
                <w:rFonts w:ascii="宋体" w:hAnsi="宋体" w:cs="宋体"/>
                <w:spacing w:val="-9"/>
                <w:kern w:val="0"/>
                <w:sz w:val="20"/>
                <w:szCs w:val="20"/>
                <w:lang w:val="zh-CN" w:bidi="zh-CN"/>
              </w:rPr>
            </w:pPr>
            <w:r w:rsidRPr="003735B5">
              <w:rPr>
                <w:rFonts w:ascii="宋体" w:hAnsi="宋体" w:cs="宋体"/>
                <w:spacing w:val="-9"/>
                <w:kern w:val="0"/>
                <w:sz w:val="20"/>
                <w:szCs w:val="20"/>
                <w:lang w:val="zh-CN" w:bidi="zh-CN"/>
              </w:rPr>
              <w:t>普通故障响应时间：</w:t>
            </w:r>
            <w:r w:rsidRPr="003735B5">
              <w:rPr>
                <w:rFonts w:ascii="宋体" w:hAnsi="宋体" w:cs="宋体" w:hint="eastAsia"/>
                <w:spacing w:val="-9"/>
                <w:kern w:val="0"/>
                <w:sz w:val="20"/>
                <w:szCs w:val="20"/>
                <w:lang w:val="zh-CN" w:bidi="zh-CN"/>
              </w:rPr>
              <w:t>7</w:t>
            </w:r>
            <w:r w:rsidRPr="003735B5">
              <w:rPr>
                <w:rFonts w:ascii="宋体" w:hAnsi="宋体" w:cs="宋体"/>
                <w:spacing w:val="-9"/>
                <w:kern w:val="0"/>
                <w:sz w:val="20"/>
                <w:szCs w:val="20"/>
                <w:lang w:val="zh-CN" w:bidi="zh-CN"/>
              </w:rPr>
              <w:t>*</w:t>
            </w:r>
            <w:r w:rsidRPr="003735B5">
              <w:rPr>
                <w:rFonts w:ascii="宋体" w:hAnsi="宋体" w:cs="宋体" w:hint="eastAsia"/>
                <w:spacing w:val="-9"/>
                <w:kern w:val="0"/>
                <w:sz w:val="20"/>
                <w:szCs w:val="20"/>
                <w:lang w:val="zh-CN" w:bidi="zh-CN"/>
              </w:rPr>
              <w:t>8</w:t>
            </w:r>
            <w:r w:rsidRPr="003735B5">
              <w:rPr>
                <w:rFonts w:ascii="宋体" w:hAnsi="宋体" w:cs="宋体"/>
                <w:spacing w:val="-9"/>
                <w:kern w:val="0"/>
                <w:sz w:val="20"/>
                <w:szCs w:val="20"/>
                <w:lang w:val="zh-CN" w:bidi="zh-CN"/>
              </w:rPr>
              <w:t>H 具有处理故障能力的维修人员到达故障服务现场的时间应不大于 30 分钟。</w:t>
            </w:r>
          </w:p>
          <w:p w14:paraId="1A484333" w14:textId="77777777" w:rsidR="003735B5" w:rsidRPr="003735B5" w:rsidRDefault="003735B5" w:rsidP="003735B5">
            <w:pPr>
              <w:autoSpaceDE w:val="0"/>
              <w:autoSpaceDN w:val="0"/>
              <w:spacing w:line="213" w:lineRule="exact"/>
              <w:jc w:val="left"/>
              <w:rPr>
                <w:rFonts w:ascii="宋体" w:hAnsi="宋体" w:cs="宋体"/>
                <w:spacing w:val="-9"/>
                <w:kern w:val="0"/>
                <w:sz w:val="20"/>
                <w:szCs w:val="20"/>
                <w:lang w:val="zh-CN" w:bidi="zh-CN"/>
              </w:rPr>
            </w:pPr>
            <w:r w:rsidRPr="003735B5">
              <w:rPr>
                <w:rFonts w:ascii="宋体" w:hAnsi="宋体" w:cs="宋体"/>
                <w:spacing w:val="-9"/>
                <w:kern w:val="0"/>
                <w:sz w:val="20"/>
                <w:szCs w:val="20"/>
                <w:lang w:val="zh-CN" w:bidi="zh-CN"/>
              </w:rPr>
              <w:t>紧急故障响应时间：采购人要求的其他紧急事件，</w:t>
            </w:r>
            <w:r w:rsidRPr="003735B5">
              <w:rPr>
                <w:rFonts w:ascii="宋体" w:hAnsi="宋体" w:cs="宋体" w:hint="eastAsia"/>
                <w:spacing w:val="-9"/>
                <w:kern w:val="0"/>
                <w:sz w:val="20"/>
                <w:szCs w:val="20"/>
                <w:lang w:val="zh-CN" w:bidi="zh-CN"/>
              </w:rPr>
              <w:t>应在10分钟内</w:t>
            </w:r>
            <w:r w:rsidRPr="003735B5">
              <w:rPr>
                <w:rFonts w:ascii="宋体" w:hAnsi="宋体" w:cs="宋体"/>
                <w:spacing w:val="-9"/>
                <w:kern w:val="0"/>
                <w:sz w:val="20"/>
                <w:szCs w:val="20"/>
                <w:lang w:val="zh-CN" w:bidi="zh-CN"/>
              </w:rPr>
              <w:t>响应，</w:t>
            </w:r>
          </w:p>
          <w:p w14:paraId="6146C4CE" w14:textId="77777777" w:rsidR="003735B5" w:rsidRPr="003735B5" w:rsidRDefault="003735B5" w:rsidP="003735B5">
            <w:pPr>
              <w:autoSpaceDE w:val="0"/>
              <w:autoSpaceDN w:val="0"/>
              <w:spacing w:before="43"/>
              <w:jc w:val="left"/>
              <w:rPr>
                <w:rFonts w:ascii="宋体" w:hAnsi="宋体" w:cs="宋体"/>
                <w:spacing w:val="-9"/>
                <w:kern w:val="0"/>
                <w:sz w:val="20"/>
                <w:szCs w:val="20"/>
                <w:lang w:val="zh-CN" w:bidi="zh-CN"/>
              </w:rPr>
            </w:pPr>
            <w:r w:rsidRPr="003735B5">
              <w:rPr>
                <w:rFonts w:ascii="宋体" w:hAnsi="宋体" w:cs="宋体" w:hint="eastAsia"/>
                <w:spacing w:val="-9"/>
                <w:kern w:val="0"/>
                <w:sz w:val="20"/>
                <w:szCs w:val="20"/>
                <w:lang w:val="zh-CN" w:bidi="zh-CN"/>
              </w:rPr>
              <w:t>8</w:t>
            </w:r>
            <w:r w:rsidRPr="003735B5">
              <w:rPr>
                <w:rFonts w:ascii="宋体" w:hAnsi="宋体" w:cs="宋体"/>
                <w:spacing w:val="-9"/>
                <w:kern w:val="0"/>
                <w:sz w:val="20"/>
                <w:szCs w:val="20"/>
                <w:lang w:val="zh-CN" w:bidi="zh-CN"/>
              </w:rPr>
              <w:t>分钟内到达故障服务现场，最长时间不得超过</w:t>
            </w:r>
            <w:r w:rsidRPr="003735B5">
              <w:rPr>
                <w:rFonts w:ascii="宋体" w:hAnsi="宋体" w:cs="宋体" w:hint="eastAsia"/>
                <w:spacing w:val="-9"/>
                <w:kern w:val="0"/>
                <w:sz w:val="20"/>
                <w:szCs w:val="20"/>
                <w:lang w:val="zh-CN" w:bidi="zh-CN"/>
              </w:rPr>
              <w:t>60</w:t>
            </w:r>
            <w:r w:rsidRPr="003735B5">
              <w:rPr>
                <w:rFonts w:ascii="宋体" w:hAnsi="宋体" w:cs="宋体"/>
                <w:spacing w:val="-9"/>
                <w:kern w:val="0"/>
                <w:sz w:val="20"/>
                <w:szCs w:val="20"/>
                <w:lang w:val="zh-CN" w:bidi="zh-CN"/>
              </w:rPr>
              <w:t>分钟到达现场。</w:t>
            </w:r>
          </w:p>
        </w:tc>
      </w:tr>
      <w:tr w:rsidR="003735B5" w:rsidRPr="003735B5" w14:paraId="543CC2DB" w14:textId="77777777" w:rsidTr="00965300">
        <w:trPr>
          <w:trHeight w:val="2520"/>
        </w:trPr>
        <w:tc>
          <w:tcPr>
            <w:tcW w:w="806" w:type="dxa"/>
            <w:vAlign w:val="center"/>
          </w:tcPr>
          <w:p w14:paraId="56510FD7" w14:textId="77777777" w:rsidR="003735B5" w:rsidRPr="003735B5" w:rsidRDefault="003735B5" w:rsidP="003735B5">
            <w:pPr>
              <w:autoSpaceDE w:val="0"/>
              <w:autoSpaceDN w:val="0"/>
              <w:jc w:val="center"/>
              <w:rPr>
                <w:rFonts w:hAnsi="宋体" w:cs="宋体"/>
                <w:kern w:val="0"/>
                <w:sz w:val="20"/>
                <w:szCs w:val="20"/>
                <w:lang w:val="zh-CN" w:bidi="zh-CN"/>
              </w:rPr>
            </w:pPr>
            <w:r w:rsidRPr="003735B5">
              <w:rPr>
                <w:rFonts w:hAnsi="宋体" w:cs="宋体"/>
                <w:kern w:val="0"/>
                <w:sz w:val="20"/>
                <w:szCs w:val="20"/>
                <w:lang w:val="zh-CN" w:bidi="zh-CN"/>
              </w:rPr>
              <w:t>4.2</w:t>
            </w:r>
          </w:p>
        </w:tc>
        <w:tc>
          <w:tcPr>
            <w:tcW w:w="7100" w:type="dxa"/>
          </w:tcPr>
          <w:p w14:paraId="7ED9999F" w14:textId="77777777" w:rsidR="003735B5" w:rsidRPr="003735B5" w:rsidRDefault="003735B5" w:rsidP="003735B5">
            <w:pPr>
              <w:autoSpaceDE w:val="0"/>
              <w:autoSpaceDN w:val="0"/>
              <w:spacing w:before="78" w:line="321" w:lineRule="auto"/>
              <w:rPr>
                <w:rFonts w:ascii="宋体" w:hAnsi="宋体" w:cs="宋体"/>
                <w:kern w:val="0"/>
                <w:sz w:val="20"/>
                <w:szCs w:val="20"/>
                <w:lang w:val="zh-CN" w:bidi="zh-CN"/>
              </w:rPr>
            </w:pPr>
            <w:r w:rsidRPr="003735B5">
              <w:rPr>
                <w:rFonts w:ascii="宋体" w:hAnsi="宋体" w:cs="宋体"/>
                <w:spacing w:val="-6"/>
                <w:kern w:val="0"/>
                <w:sz w:val="20"/>
                <w:szCs w:val="20"/>
                <w:lang w:val="zh-CN" w:bidi="zh-CN"/>
              </w:rPr>
              <w:t>如因特殊无法在指定处置时间内修复故障的，需将故障原因、过渡方案等和</w:t>
            </w:r>
            <w:r w:rsidRPr="003735B5">
              <w:rPr>
                <w:rFonts w:ascii="宋体" w:hAnsi="宋体" w:cs="宋体"/>
                <w:spacing w:val="-8"/>
                <w:kern w:val="0"/>
                <w:sz w:val="20"/>
                <w:szCs w:val="20"/>
                <w:lang w:val="zh-CN" w:bidi="zh-CN"/>
              </w:rPr>
              <w:t xml:space="preserve">恢复计划在故障发生后的 </w:t>
            </w:r>
            <w:r w:rsidRPr="003735B5">
              <w:rPr>
                <w:rFonts w:eastAsia="Times New Roman" w:hAnsi="宋体" w:cs="宋体"/>
                <w:kern w:val="0"/>
                <w:sz w:val="20"/>
                <w:szCs w:val="20"/>
                <w:lang w:val="zh-CN" w:bidi="zh-CN"/>
              </w:rPr>
              <w:t xml:space="preserve">8 </w:t>
            </w:r>
            <w:r w:rsidRPr="003735B5">
              <w:rPr>
                <w:rFonts w:ascii="宋体" w:hAnsi="宋体" w:cs="宋体"/>
                <w:spacing w:val="-9"/>
                <w:kern w:val="0"/>
                <w:sz w:val="20"/>
                <w:szCs w:val="20"/>
                <w:lang w:val="zh-CN" w:bidi="zh-CN"/>
              </w:rPr>
              <w:t>小时内向采购人的单位责任人书面上报</w:t>
            </w:r>
            <w:r w:rsidRPr="003735B5">
              <w:rPr>
                <w:rFonts w:ascii="宋体" w:hAnsi="宋体" w:cs="宋体"/>
                <w:kern w:val="0"/>
                <w:sz w:val="20"/>
                <w:szCs w:val="20"/>
                <w:lang w:val="zh-CN" w:bidi="zh-CN"/>
              </w:rPr>
              <w:t>（</w:t>
            </w:r>
            <w:r w:rsidRPr="003735B5">
              <w:rPr>
                <w:rFonts w:eastAsia="Times New Roman" w:hAnsi="宋体" w:cs="宋体"/>
                <w:kern w:val="0"/>
                <w:sz w:val="20"/>
                <w:szCs w:val="20"/>
                <w:lang w:val="zh-CN" w:bidi="zh-CN"/>
              </w:rPr>
              <w:t xml:space="preserve">15 </w:t>
            </w:r>
            <w:r w:rsidRPr="003735B5">
              <w:rPr>
                <w:rFonts w:ascii="宋体" w:hAnsi="宋体" w:cs="宋体"/>
                <w:kern w:val="0"/>
                <w:sz w:val="20"/>
                <w:szCs w:val="20"/>
                <w:lang w:val="zh-CN" w:bidi="zh-CN"/>
              </w:rPr>
              <w:t>分钟</w:t>
            </w:r>
            <w:r w:rsidRPr="003735B5">
              <w:rPr>
                <w:rFonts w:ascii="宋体" w:hAnsi="宋体" w:cs="宋体"/>
                <w:spacing w:val="-6"/>
                <w:kern w:val="0"/>
                <w:sz w:val="20"/>
                <w:szCs w:val="20"/>
                <w:lang w:val="zh-CN" w:bidi="zh-CN"/>
              </w:rPr>
              <w:t>内以微信、短信、电话任何一种方式与采购单位终端负责人报告</w:t>
            </w:r>
            <w:r w:rsidRPr="003735B5">
              <w:rPr>
                <w:rFonts w:ascii="宋体" w:hAnsi="宋体" w:cs="宋体"/>
                <w:spacing w:val="-14"/>
                <w:kern w:val="0"/>
                <w:sz w:val="20"/>
                <w:szCs w:val="20"/>
                <w:lang w:val="zh-CN" w:bidi="zh-CN"/>
              </w:rPr>
              <w:t>）</w:t>
            </w:r>
            <w:r w:rsidRPr="003735B5">
              <w:rPr>
                <w:rFonts w:ascii="宋体" w:hAnsi="宋体" w:cs="宋体"/>
                <w:spacing w:val="-5"/>
                <w:kern w:val="0"/>
                <w:sz w:val="20"/>
                <w:szCs w:val="20"/>
                <w:lang w:val="zh-CN" w:bidi="zh-CN"/>
              </w:rPr>
              <w:t>，并在此</w:t>
            </w:r>
            <w:r w:rsidRPr="003735B5">
              <w:rPr>
                <w:rFonts w:ascii="宋体" w:hAnsi="宋体" w:cs="宋体"/>
                <w:spacing w:val="-7"/>
                <w:kern w:val="0"/>
                <w:sz w:val="20"/>
                <w:szCs w:val="20"/>
                <w:lang w:val="zh-CN" w:bidi="zh-CN"/>
              </w:rPr>
              <w:t>期间积极配合相关应用开发商实施过渡方案，全力保证应用的不间断，临时</w:t>
            </w:r>
            <w:r w:rsidRPr="003735B5">
              <w:rPr>
                <w:rFonts w:ascii="宋体" w:hAnsi="宋体" w:cs="宋体"/>
                <w:spacing w:val="-8"/>
                <w:kern w:val="0"/>
                <w:sz w:val="20"/>
                <w:szCs w:val="20"/>
                <w:lang w:val="zh-CN" w:bidi="zh-CN"/>
              </w:rPr>
              <w:t>过渡方案产生的备品、重大活动</w:t>
            </w:r>
            <w:r w:rsidRPr="003735B5">
              <w:rPr>
                <w:rFonts w:ascii="宋体" w:hAnsi="宋体" w:cs="宋体"/>
                <w:kern w:val="0"/>
                <w:sz w:val="20"/>
                <w:szCs w:val="20"/>
                <w:lang w:val="zh-CN" w:bidi="zh-CN"/>
              </w:rPr>
              <w:t>（</w:t>
            </w:r>
            <w:r w:rsidRPr="003735B5">
              <w:rPr>
                <w:rFonts w:ascii="宋体" w:hAnsi="宋体" w:cs="宋体"/>
                <w:spacing w:val="-3"/>
                <w:kern w:val="0"/>
                <w:sz w:val="20"/>
                <w:szCs w:val="20"/>
                <w:lang w:val="zh-CN" w:bidi="zh-CN"/>
              </w:rPr>
              <w:t>由采购人指定并提前通知</w:t>
            </w:r>
            <w:r w:rsidRPr="003735B5">
              <w:rPr>
                <w:rFonts w:ascii="宋体" w:hAnsi="宋体" w:cs="宋体"/>
                <w:spacing w:val="-20"/>
                <w:kern w:val="0"/>
                <w:sz w:val="20"/>
                <w:szCs w:val="20"/>
                <w:lang w:val="zh-CN" w:bidi="zh-CN"/>
              </w:rPr>
              <w:t>）</w:t>
            </w:r>
            <w:r w:rsidRPr="003735B5">
              <w:rPr>
                <w:rFonts w:ascii="宋体" w:hAnsi="宋体" w:cs="宋体"/>
                <w:spacing w:val="-3"/>
                <w:kern w:val="0"/>
                <w:sz w:val="20"/>
                <w:szCs w:val="20"/>
                <w:lang w:val="zh-CN" w:bidi="zh-CN"/>
              </w:rPr>
              <w:t>前及其举行期</w:t>
            </w:r>
            <w:r w:rsidRPr="003735B5">
              <w:rPr>
                <w:rFonts w:ascii="宋体" w:hAnsi="宋体" w:cs="宋体"/>
                <w:spacing w:val="-8"/>
                <w:kern w:val="0"/>
                <w:sz w:val="20"/>
                <w:szCs w:val="20"/>
                <w:lang w:val="zh-CN" w:bidi="zh-CN"/>
              </w:rPr>
              <w:t>间，应根据采购人的具体要求对设备进行额外的维护巡查，确保设备及系统</w:t>
            </w:r>
          </w:p>
          <w:p w14:paraId="7CE765E3" w14:textId="77777777" w:rsidR="003735B5" w:rsidRPr="003735B5" w:rsidRDefault="003735B5" w:rsidP="003735B5">
            <w:pPr>
              <w:autoSpaceDE w:val="0"/>
              <w:autoSpaceDN w:val="0"/>
              <w:spacing w:line="259" w:lineRule="exact"/>
              <w:jc w:val="left"/>
              <w:rPr>
                <w:rFonts w:ascii="宋体" w:hAnsi="宋体" w:cs="宋体"/>
                <w:kern w:val="0"/>
                <w:sz w:val="20"/>
                <w:szCs w:val="20"/>
                <w:lang w:val="zh-CN" w:bidi="zh-CN"/>
              </w:rPr>
            </w:pPr>
            <w:r w:rsidRPr="003735B5">
              <w:rPr>
                <w:rFonts w:ascii="宋体" w:hAnsi="宋体" w:cs="宋体"/>
                <w:kern w:val="0"/>
                <w:sz w:val="20"/>
                <w:szCs w:val="20"/>
                <w:lang w:val="zh-CN" w:bidi="zh-CN"/>
              </w:rPr>
              <w:t>在此期间的正常工作，必要时应派专业技术人员在现场实施驻点保障服务。</w:t>
            </w:r>
          </w:p>
        </w:tc>
      </w:tr>
      <w:tr w:rsidR="003735B5" w:rsidRPr="003735B5" w14:paraId="5BF8ED84" w14:textId="77777777" w:rsidTr="00965300">
        <w:trPr>
          <w:trHeight w:val="1081"/>
        </w:trPr>
        <w:tc>
          <w:tcPr>
            <w:tcW w:w="806" w:type="dxa"/>
            <w:vAlign w:val="center"/>
          </w:tcPr>
          <w:p w14:paraId="3A0C1C1B" w14:textId="77777777" w:rsidR="003735B5" w:rsidRPr="003735B5" w:rsidRDefault="003735B5" w:rsidP="003735B5">
            <w:pPr>
              <w:autoSpaceDE w:val="0"/>
              <w:autoSpaceDN w:val="0"/>
              <w:spacing w:before="172"/>
              <w:jc w:val="center"/>
              <w:rPr>
                <w:rFonts w:hAnsi="宋体" w:cs="宋体"/>
                <w:kern w:val="0"/>
                <w:sz w:val="20"/>
                <w:szCs w:val="20"/>
                <w:lang w:val="zh-CN" w:bidi="zh-CN"/>
              </w:rPr>
            </w:pPr>
            <w:r w:rsidRPr="003735B5">
              <w:rPr>
                <w:rFonts w:hAnsi="宋体" w:cs="宋体"/>
                <w:kern w:val="0"/>
                <w:sz w:val="20"/>
                <w:szCs w:val="20"/>
                <w:lang w:val="zh-CN" w:bidi="zh-CN"/>
              </w:rPr>
              <w:t>4.3</w:t>
            </w:r>
          </w:p>
        </w:tc>
        <w:tc>
          <w:tcPr>
            <w:tcW w:w="7100" w:type="dxa"/>
          </w:tcPr>
          <w:p w14:paraId="7D9F1BC2" w14:textId="77777777" w:rsidR="003735B5" w:rsidRPr="003735B5" w:rsidRDefault="003735B5" w:rsidP="003735B5">
            <w:pPr>
              <w:autoSpaceDE w:val="0"/>
              <w:autoSpaceDN w:val="0"/>
              <w:spacing w:before="2" w:line="360" w:lineRule="exact"/>
              <w:rPr>
                <w:rFonts w:ascii="宋体" w:hAnsi="宋体" w:cs="宋体"/>
                <w:kern w:val="0"/>
                <w:sz w:val="20"/>
                <w:szCs w:val="20"/>
                <w:lang w:val="zh-CN" w:bidi="zh-CN"/>
              </w:rPr>
            </w:pPr>
            <w:r w:rsidRPr="003735B5">
              <w:rPr>
                <w:rFonts w:ascii="宋体" w:hAnsi="宋体" w:cs="宋体"/>
                <w:spacing w:val="-5"/>
                <w:kern w:val="0"/>
                <w:sz w:val="20"/>
                <w:szCs w:val="20"/>
                <w:lang w:val="zh-CN" w:bidi="zh-CN"/>
              </w:rPr>
              <w:t>驻场维护人员在日常维护中需严格遵从采购人的保密制度，没有经过采购人</w:t>
            </w:r>
            <w:r w:rsidRPr="003735B5">
              <w:rPr>
                <w:rFonts w:ascii="宋体" w:hAnsi="宋体" w:cs="宋体"/>
                <w:spacing w:val="-7"/>
                <w:kern w:val="0"/>
                <w:sz w:val="20"/>
                <w:szCs w:val="20"/>
                <w:lang w:val="zh-CN" w:bidi="zh-CN"/>
              </w:rPr>
              <w:t>的同意不得把资料上传到微信、邮件以及携带到医院以外的地方；一旦出现</w:t>
            </w:r>
            <w:r w:rsidRPr="003735B5">
              <w:rPr>
                <w:rFonts w:ascii="宋体" w:hAnsi="宋体" w:cs="宋体"/>
                <w:spacing w:val="-5"/>
                <w:kern w:val="0"/>
                <w:sz w:val="20"/>
                <w:szCs w:val="20"/>
                <w:lang w:val="zh-CN" w:bidi="zh-CN"/>
              </w:rPr>
              <w:t>以上情况，采购人可以单方面终止合同并追究其相关法律责任。</w:t>
            </w:r>
          </w:p>
        </w:tc>
      </w:tr>
    </w:tbl>
    <w:p w14:paraId="77BCCD85" w14:textId="77777777" w:rsidR="003735B5" w:rsidRPr="003735B5" w:rsidRDefault="003735B5" w:rsidP="003735B5">
      <w:pPr>
        <w:autoSpaceDE w:val="0"/>
        <w:autoSpaceDN w:val="0"/>
        <w:spacing w:before="173"/>
        <w:jc w:val="left"/>
        <w:rPr>
          <w:rFonts w:ascii="宋体" w:hAnsi="宋体" w:cs="宋体"/>
          <w:b/>
          <w:bCs/>
          <w:kern w:val="0"/>
          <w:sz w:val="20"/>
          <w:szCs w:val="21"/>
          <w:lang w:val="zh-CN" w:bidi="zh-CN"/>
        </w:rPr>
      </w:pPr>
      <w:r w:rsidRPr="003735B5">
        <w:rPr>
          <w:rFonts w:eastAsia="Times New Roman" w:hAnsi="宋体" w:cs="宋体"/>
          <w:b/>
          <w:bCs/>
          <w:kern w:val="0"/>
          <w:sz w:val="20"/>
          <w:szCs w:val="21"/>
          <w:lang w:val="zh-CN" w:bidi="zh-CN"/>
        </w:rPr>
        <w:lastRenderedPageBreak/>
        <w:t>5</w:t>
      </w:r>
      <w:r w:rsidRPr="003735B5">
        <w:rPr>
          <w:rFonts w:ascii="宋体" w:hAnsi="宋体" w:cs="宋体"/>
          <w:b/>
          <w:bCs/>
          <w:kern w:val="0"/>
          <w:sz w:val="20"/>
          <w:szCs w:val="21"/>
          <w:lang w:val="zh-CN" w:bidi="zh-CN"/>
        </w:rPr>
        <w:t>、巡检要求</w:t>
      </w:r>
    </w:p>
    <w:p w14:paraId="21256F17" w14:textId="77777777" w:rsidR="003735B5" w:rsidRPr="003735B5" w:rsidRDefault="003735B5" w:rsidP="003735B5">
      <w:pPr>
        <w:autoSpaceDE w:val="0"/>
        <w:autoSpaceDN w:val="0"/>
        <w:spacing w:before="11" w:after="1"/>
        <w:jc w:val="left"/>
        <w:rPr>
          <w:rFonts w:ascii="宋体" w:hAnsi="宋体" w:cs="宋体"/>
          <w:b/>
          <w:kern w:val="0"/>
          <w:sz w:val="10"/>
          <w:szCs w:val="21"/>
          <w:lang w:val="zh-CN" w:bidi="zh-CN"/>
        </w:rPr>
      </w:pPr>
    </w:p>
    <w:tbl>
      <w:tblPr>
        <w:tblW w:w="7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2"/>
        <w:gridCol w:w="7046"/>
      </w:tblGrid>
      <w:tr w:rsidR="003735B5" w:rsidRPr="003735B5" w14:paraId="1082CDAE" w14:textId="77777777" w:rsidTr="00965300">
        <w:trPr>
          <w:trHeight w:val="1079"/>
        </w:trPr>
        <w:tc>
          <w:tcPr>
            <w:tcW w:w="862" w:type="dxa"/>
            <w:vAlign w:val="center"/>
          </w:tcPr>
          <w:p w14:paraId="34237DED" w14:textId="77777777" w:rsidR="003735B5" w:rsidRPr="003735B5" w:rsidRDefault="003735B5" w:rsidP="003735B5">
            <w:pPr>
              <w:autoSpaceDE w:val="0"/>
              <w:autoSpaceDN w:val="0"/>
              <w:spacing w:before="170"/>
              <w:jc w:val="center"/>
              <w:rPr>
                <w:rFonts w:hAnsi="宋体" w:cs="宋体"/>
                <w:kern w:val="0"/>
                <w:sz w:val="20"/>
                <w:szCs w:val="20"/>
                <w:lang w:val="zh-CN" w:bidi="zh-CN"/>
              </w:rPr>
            </w:pPr>
            <w:r w:rsidRPr="003735B5">
              <w:rPr>
                <w:rFonts w:hAnsi="宋体" w:cs="宋体"/>
                <w:kern w:val="0"/>
                <w:sz w:val="20"/>
                <w:szCs w:val="20"/>
                <w:lang w:val="zh-CN" w:bidi="zh-CN"/>
              </w:rPr>
              <w:t>5.1</w:t>
            </w:r>
          </w:p>
        </w:tc>
        <w:tc>
          <w:tcPr>
            <w:tcW w:w="7046" w:type="dxa"/>
          </w:tcPr>
          <w:p w14:paraId="50A2CC42" w14:textId="77777777" w:rsidR="003735B5" w:rsidRPr="003735B5" w:rsidRDefault="003735B5" w:rsidP="003735B5">
            <w:pPr>
              <w:autoSpaceDE w:val="0"/>
              <w:autoSpaceDN w:val="0"/>
              <w:spacing w:before="77" w:line="308" w:lineRule="auto"/>
              <w:jc w:val="left"/>
              <w:rPr>
                <w:rFonts w:ascii="宋体" w:hAnsi="宋体" w:cs="宋体"/>
                <w:kern w:val="0"/>
                <w:sz w:val="20"/>
                <w:szCs w:val="20"/>
                <w:lang w:val="zh-CN" w:bidi="zh-CN"/>
              </w:rPr>
            </w:pPr>
            <w:r w:rsidRPr="003735B5">
              <w:rPr>
                <w:rFonts w:ascii="宋体" w:hAnsi="宋体" w:cs="宋体"/>
                <w:spacing w:val="-9"/>
                <w:kern w:val="0"/>
                <w:sz w:val="20"/>
                <w:szCs w:val="20"/>
                <w:lang w:val="zh-CN" w:bidi="zh-CN"/>
              </w:rPr>
              <w:t>对放置在各科室的文印设备、每</w:t>
            </w:r>
            <w:r w:rsidRPr="003735B5">
              <w:rPr>
                <w:rFonts w:ascii="宋体" w:hAnsi="宋体" w:cs="宋体" w:hint="eastAsia"/>
                <w:spacing w:val="-9"/>
                <w:kern w:val="0"/>
                <w:sz w:val="20"/>
                <w:szCs w:val="20"/>
                <w:lang w:val="zh-CN" w:bidi="zh-CN"/>
              </w:rPr>
              <w:t>月</w:t>
            </w:r>
            <w:r w:rsidRPr="003735B5">
              <w:rPr>
                <w:rFonts w:ascii="宋体" w:hAnsi="宋体" w:cs="宋体"/>
                <w:spacing w:val="-9"/>
                <w:kern w:val="0"/>
                <w:sz w:val="20"/>
                <w:szCs w:val="20"/>
                <w:lang w:val="zh-CN" w:bidi="zh-CN"/>
              </w:rPr>
              <w:t>进行一次巡检，及时发现用户单位</w:t>
            </w:r>
            <w:r w:rsidRPr="003735B5">
              <w:rPr>
                <w:rFonts w:ascii="宋体" w:hAnsi="宋体" w:cs="宋体"/>
                <w:spacing w:val="-12"/>
                <w:kern w:val="0"/>
                <w:sz w:val="20"/>
                <w:szCs w:val="20"/>
                <w:lang w:val="zh-CN" w:bidi="zh-CN"/>
              </w:rPr>
              <w:t>打印系统、打印设备存在的隐患与漏洞，向用户单位提出书面报告，并与用</w:t>
            </w:r>
            <w:r w:rsidRPr="003735B5">
              <w:rPr>
                <w:rFonts w:ascii="宋体" w:hAnsi="宋体" w:cs="宋体"/>
                <w:kern w:val="0"/>
                <w:sz w:val="20"/>
                <w:szCs w:val="20"/>
                <w:lang w:val="zh-CN" w:bidi="zh-CN"/>
              </w:rPr>
              <w:t>户单位共同解决存在的问题与隐患。</w:t>
            </w:r>
          </w:p>
        </w:tc>
      </w:tr>
      <w:tr w:rsidR="003735B5" w:rsidRPr="003735B5" w14:paraId="1FDF03D6" w14:textId="77777777" w:rsidTr="00965300">
        <w:trPr>
          <w:trHeight w:val="719"/>
        </w:trPr>
        <w:tc>
          <w:tcPr>
            <w:tcW w:w="862" w:type="dxa"/>
            <w:vAlign w:val="center"/>
          </w:tcPr>
          <w:p w14:paraId="05194D8D" w14:textId="77777777" w:rsidR="003735B5" w:rsidRPr="003735B5" w:rsidRDefault="003735B5" w:rsidP="003735B5">
            <w:pPr>
              <w:autoSpaceDE w:val="0"/>
              <w:autoSpaceDN w:val="0"/>
              <w:jc w:val="center"/>
              <w:rPr>
                <w:rFonts w:hAnsi="宋体" w:cs="宋体"/>
                <w:kern w:val="0"/>
                <w:sz w:val="20"/>
                <w:szCs w:val="20"/>
                <w:lang w:val="zh-CN" w:bidi="zh-CN"/>
              </w:rPr>
            </w:pPr>
            <w:r w:rsidRPr="003735B5">
              <w:rPr>
                <w:rFonts w:hAnsi="宋体" w:cs="宋体"/>
                <w:kern w:val="0"/>
                <w:sz w:val="20"/>
                <w:szCs w:val="20"/>
                <w:lang w:val="zh-CN" w:bidi="zh-CN"/>
              </w:rPr>
              <w:t>5.2</w:t>
            </w:r>
          </w:p>
        </w:tc>
        <w:tc>
          <w:tcPr>
            <w:tcW w:w="7046" w:type="dxa"/>
          </w:tcPr>
          <w:p w14:paraId="36C0DCAF"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spacing w:val="-9"/>
                <w:kern w:val="0"/>
                <w:sz w:val="20"/>
                <w:szCs w:val="20"/>
                <w:lang w:val="zh-CN" w:bidi="zh-CN"/>
              </w:rPr>
              <w:t>每季度一次现场常规检修，每半年进行一次全面维护，打印系统、打印设备</w:t>
            </w:r>
            <w:r w:rsidRPr="003735B5">
              <w:rPr>
                <w:rFonts w:ascii="宋体" w:hAnsi="宋体" w:cs="宋体"/>
                <w:spacing w:val="-5"/>
                <w:kern w:val="0"/>
                <w:sz w:val="20"/>
                <w:szCs w:val="20"/>
                <w:lang w:val="zh-CN" w:bidi="zh-CN"/>
              </w:rPr>
              <w:t>进行预防性维护，排除系统的隐患，解决系统出现的故障。</w:t>
            </w:r>
          </w:p>
        </w:tc>
      </w:tr>
      <w:tr w:rsidR="003735B5" w:rsidRPr="003735B5" w14:paraId="77781D01" w14:textId="77777777" w:rsidTr="00965300">
        <w:trPr>
          <w:trHeight w:val="720"/>
        </w:trPr>
        <w:tc>
          <w:tcPr>
            <w:tcW w:w="862" w:type="dxa"/>
            <w:vAlign w:val="center"/>
          </w:tcPr>
          <w:p w14:paraId="49A2EF8D" w14:textId="77777777" w:rsidR="003735B5" w:rsidRPr="003735B5" w:rsidRDefault="003735B5" w:rsidP="003735B5">
            <w:pPr>
              <w:autoSpaceDE w:val="0"/>
              <w:autoSpaceDN w:val="0"/>
              <w:jc w:val="center"/>
              <w:rPr>
                <w:rFonts w:hAnsi="宋体" w:cs="宋体"/>
                <w:kern w:val="0"/>
                <w:sz w:val="20"/>
                <w:szCs w:val="20"/>
                <w:lang w:val="zh-CN" w:bidi="zh-CN"/>
              </w:rPr>
            </w:pPr>
            <w:r w:rsidRPr="003735B5">
              <w:rPr>
                <w:rFonts w:hAnsi="宋体" w:cs="宋体"/>
                <w:kern w:val="0"/>
                <w:sz w:val="20"/>
                <w:szCs w:val="20"/>
                <w:lang w:val="zh-CN" w:bidi="zh-CN"/>
              </w:rPr>
              <w:t>5.3</w:t>
            </w:r>
          </w:p>
        </w:tc>
        <w:tc>
          <w:tcPr>
            <w:tcW w:w="7046" w:type="dxa"/>
          </w:tcPr>
          <w:p w14:paraId="0ACCC0A7" w14:textId="77777777" w:rsidR="003735B5" w:rsidRPr="003735B5" w:rsidRDefault="003735B5" w:rsidP="003735B5">
            <w:pPr>
              <w:autoSpaceDE w:val="0"/>
              <w:autoSpaceDN w:val="0"/>
              <w:spacing w:before="78" w:line="308" w:lineRule="auto"/>
              <w:jc w:val="left"/>
              <w:rPr>
                <w:rFonts w:ascii="宋体" w:hAnsi="宋体" w:cs="宋体"/>
                <w:kern w:val="0"/>
                <w:sz w:val="20"/>
                <w:szCs w:val="20"/>
                <w:lang w:val="zh-CN" w:bidi="zh-CN"/>
              </w:rPr>
            </w:pPr>
            <w:r w:rsidRPr="003735B5">
              <w:rPr>
                <w:rFonts w:ascii="宋体" w:hAnsi="宋体" w:cs="宋体"/>
                <w:spacing w:val="-9"/>
                <w:kern w:val="0"/>
                <w:sz w:val="20"/>
                <w:szCs w:val="20"/>
                <w:lang w:val="zh-CN" w:bidi="zh-CN"/>
              </w:rPr>
              <w:t>每次巡检应提供巡检报告，并根据巡检报告，及时与用户进行交流，及时协</w:t>
            </w:r>
          </w:p>
          <w:p w14:paraId="6C0784A2" w14:textId="77777777" w:rsidR="003735B5" w:rsidRPr="003735B5" w:rsidRDefault="003735B5" w:rsidP="003735B5">
            <w:pPr>
              <w:autoSpaceDE w:val="0"/>
              <w:autoSpaceDN w:val="0"/>
              <w:spacing w:before="91" w:line="308" w:lineRule="auto"/>
              <w:jc w:val="left"/>
              <w:rPr>
                <w:rFonts w:ascii="宋体" w:hAnsi="宋体" w:cs="宋体"/>
                <w:kern w:val="0"/>
                <w:sz w:val="20"/>
                <w:szCs w:val="20"/>
                <w:lang w:val="zh-CN" w:bidi="zh-CN"/>
              </w:rPr>
            </w:pPr>
            <w:r w:rsidRPr="003735B5">
              <w:rPr>
                <w:rFonts w:ascii="宋体" w:hAnsi="宋体" w:cs="宋体"/>
                <w:kern w:val="0"/>
                <w:sz w:val="20"/>
                <w:szCs w:val="20"/>
                <w:lang w:val="zh-CN" w:bidi="zh-CN"/>
              </w:rPr>
              <w:t>调解决维护工作中的问题，巡检报告作为验收付款依据。</w:t>
            </w:r>
          </w:p>
        </w:tc>
      </w:tr>
      <w:tr w:rsidR="003735B5" w:rsidRPr="003735B5" w14:paraId="20396538" w14:textId="77777777" w:rsidTr="00965300">
        <w:trPr>
          <w:trHeight w:val="722"/>
        </w:trPr>
        <w:tc>
          <w:tcPr>
            <w:tcW w:w="862" w:type="dxa"/>
            <w:vAlign w:val="center"/>
          </w:tcPr>
          <w:p w14:paraId="55FDADC4" w14:textId="77777777" w:rsidR="003735B5" w:rsidRPr="003735B5" w:rsidRDefault="003735B5" w:rsidP="003735B5">
            <w:pPr>
              <w:autoSpaceDE w:val="0"/>
              <w:autoSpaceDN w:val="0"/>
              <w:jc w:val="center"/>
              <w:rPr>
                <w:rFonts w:hAnsi="宋体" w:cs="宋体"/>
                <w:kern w:val="0"/>
                <w:sz w:val="20"/>
                <w:szCs w:val="20"/>
                <w:lang w:val="zh-CN" w:bidi="zh-CN"/>
              </w:rPr>
            </w:pPr>
            <w:r w:rsidRPr="003735B5">
              <w:rPr>
                <w:rFonts w:hAnsi="宋体" w:cs="宋体"/>
                <w:kern w:val="0"/>
                <w:sz w:val="20"/>
                <w:szCs w:val="20"/>
                <w:lang w:val="zh-CN" w:bidi="zh-CN"/>
              </w:rPr>
              <w:t>5.4</w:t>
            </w:r>
          </w:p>
        </w:tc>
        <w:tc>
          <w:tcPr>
            <w:tcW w:w="7046" w:type="dxa"/>
          </w:tcPr>
          <w:p w14:paraId="00002288" w14:textId="77777777" w:rsidR="003735B5" w:rsidRPr="003735B5" w:rsidRDefault="003735B5" w:rsidP="003735B5">
            <w:pPr>
              <w:autoSpaceDE w:val="0"/>
              <w:autoSpaceDN w:val="0"/>
              <w:spacing w:line="308" w:lineRule="auto"/>
              <w:jc w:val="left"/>
              <w:rPr>
                <w:rFonts w:ascii="宋体" w:hAnsi="宋体" w:cs="宋体"/>
                <w:kern w:val="0"/>
                <w:sz w:val="20"/>
                <w:szCs w:val="20"/>
                <w:lang w:val="zh-CN" w:bidi="zh-CN"/>
              </w:rPr>
            </w:pPr>
            <w:r w:rsidRPr="003735B5">
              <w:rPr>
                <w:rFonts w:ascii="宋体" w:hAnsi="宋体" w:cs="宋体"/>
                <w:spacing w:val="-8"/>
                <w:kern w:val="0"/>
                <w:sz w:val="20"/>
                <w:szCs w:val="20"/>
                <w:lang w:val="zh-CN" w:bidi="zh-CN"/>
              </w:rPr>
              <w:t>供应商承诺免费更换所有</w:t>
            </w:r>
            <w:r w:rsidRPr="003735B5">
              <w:rPr>
                <w:rFonts w:ascii="宋体" w:hAnsi="宋体" w:cs="宋体" w:hint="eastAsia"/>
                <w:spacing w:val="-8"/>
                <w:kern w:val="0"/>
                <w:sz w:val="20"/>
                <w:szCs w:val="20"/>
                <w:lang w:val="zh-CN" w:bidi="zh-CN"/>
              </w:rPr>
              <w:t>打印机的</w:t>
            </w:r>
            <w:r w:rsidRPr="003735B5">
              <w:rPr>
                <w:rFonts w:ascii="宋体" w:hAnsi="宋体" w:cs="宋体"/>
                <w:spacing w:val="-8"/>
                <w:kern w:val="0"/>
                <w:sz w:val="20"/>
                <w:szCs w:val="20"/>
                <w:lang w:val="zh-CN" w:bidi="zh-CN"/>
              </w:rPr>
              <w:t>故障硬件，不再收取任何其他</w:t>
            </w:r>
            <w:r w:rsidRPr="003735B5">
              <w:rPr>
                <w:rFonts w:ascii="宋体" w:hAnsi="宋体" w:cs="宋体"/>
                <w:spacing w:val="-5"/>
                <w:kern w:val="0"/>
                <w:sz w:val="20"/>
                <w:szCs w:val="20"/>
                <w:lang w:val="zh-CN" w:bidi="zh-CN"/>
              </w:rPr>
              <w:t>的相关费用，如劳务、交通费等。</w:t>
            </w:r>
          </w:p>
        </w:tc>
      </w:tr>
    </w:tbl>
    <w:p w14:paraId="54ECD675" w14:textId="77777777" w:rsidR="003735B5" w:rsidRPr="003735B5" w:rsidRDefault="003735B5" w:rsidP="003735B5">
      <w:pPr>
        <w:autoSpaceDE w:val="0"/>
        <w:autoSpaceDN w:val="0"/>
        <w:spacing w:before="2"/>
        <w:jc w:val="left"/>
        <w:rPr>
          <w:rFonts w:ascii="宋体" w:hAnsi="宋体" w:cs="宋体"/>
          <w:b/>
          <w:kern w:val="0"/>
          <w:sz w:val="29"/>
          <w:szCs w:val="21"/>
          <w:lang w:val="zh-CN" w:bidi="zh-CN"/>
        </w:rPr>
      </w:pPr>
    </w:p>
    <w:p w14:paraId="1CEC2836" w14:textId="77777777" w:rsidR="003735B5" w:rsidRPr="003735B5" w:rsidRDefault="003735B5" w:rsidP="003735B5">
      <w:pPr>
        <w:autoSpaceDE w:val="0"/>
        <w:autoSpaceDN w:val="0"/>
        <w:spacing w:before="79"/>
        <w:jc w:val="left"/>
        <w:rPr>
          <w:rFonts w:ascii="宋体" w:hAnsi="宋体" w:cs="宋体"/>
          <w:b/>
          <w:bCs/>
          <w:kern w:val="0"/>
          <w:sz w:val="20"/>
          <w:szCs w:val="21"/>
          <w:lang w:val="zh-CN" w:bidi="zh-CN"/>
        </w:rPr>
      </w:pPr>
      <w:r w:rsidRPr="003735B5">
        <w:rPr>
          <w:rFonts w:eastAsia="Times New Roman" w:hAnsi="宋体" w:cs="宋体"/>
          <w:b/>
          <w:bCs/>
          <w:kern w:val="0"/>
          <w:sz w:val="20"/>
          <w:szCs w:val="21"/>
          <w:lang w:val="zh-CN" w:bidi="zh-CN"/>
        </w:rPr>
        <w:t>6</w:t>
      </w:r>
      <w:r w:rsidRPr="003735B5">
        <w:rPr>
          <w:rFonts w:ascii="宋体" w:hAnsi="宋体" w:cs="宋体"/>
          <w:b/>
          <w:bCs/>
          <w:kern w:val="0"/>
          <w:sz w:val="20"/>
          <w:szCs w:val="21"/>
          <w:lang w:val="zh-CN" w:bidi="zh-CN"/>
        </w:rPr>
        <w:t>、应急措施管理：</w:t>
      </w:r>
    </w:p>
    <w:p w14:paraId="2ACF7410" w14:textId="77777777" w:rsidR="003735B5" w:rsidRPr="003735B5" w:rsidRDefault="003735B5" w:rsidP="003735B5">
      <w:pPr>
        <w:autoSpaceDE w:val="0"/>
        <w:autoSpaceDN w:val="0"/>
        <w:spacing w:line="308" w:lineRule="auto"/>
        <w:jc w:val="center"/>
        <w:rPr>
          <w:rFonts w:ascii="宋体" w:hAnsi="宋体" w:cs="宋体"/>
          <w:b/>
          <w:kern w:val="0"/>
          <w:sz w:val="20"/>
          <w:szCs w:val="20"/>
          <w:lang w:val="zh-CN" w:bidi="zh-CN"/>
        </w:rPr>
      </w:pPr>
    </w:p>
    <w:tbl>
      <w:tblPr>
        <w:tblW w:w="7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7091"/>
      </w:tblGrid>
      <w:tr w:rsidR="003735B5" w:rsidRPr="003735B5" w14:paraId="117AD787" w14:textId="77777777" w:rsidTr="00965300">
        <w:trPr>
          <w:trHeight w:val="719"/>
        </w:trPr>
        <w:tc>
          <w:tcPr>
            <w:tcW w:w="816" w:type="dxa"/>
            <w:vAlign w:val="center"/>
          </w:tcPr>
          <w:p w14:paraId="73A4587C" w14:textId="77777777" w:rsidR="003735B5" w:rsidRPr="003735B5" w:rsidRDefault="003735B5" w:rsidP="003735B5">
            <w:pPr>
              <w:autoSpaceDE w:val="0"/>
              <w:autoSpaceDN w:val="0"/>
              <w:jc w:val="center"/>
              <w:rPr>
                <w:rFonts w:hAnsi="宋体" w:cs="宋体"/>
                <w:kern w:val="0"/>
                <w:sz w:val="20"/>
                <w:szCs w:val="20"/>
                <w:lang w:val="zh-CN" w:bidi="zh-CN"/>
              </w:rPr>
            </w:pPr>
            <w:r w:rsidRPr="003735B5">
              <w:rPr>
                <w:rFonts w:hAnsi="宋体" w:cs="宋体"/>
                <w:kern w:val="0"/>
                <w:sz w:val="20"/>
                <w:szCs w:val="20"/>
                <w:lang w:val="zh-CN" w:bidi="zh-CN"/>
              </w:rPr>
              <w:t>6.1</w:t>
            </w:r>
          </w:p>
        </w:tc>
        <w:tc>
          <w:tcPr>
            <w:tcW w:w="7091" w:type="dxa"/>
          </w:tcPr>
          <w:p w14:paraId="02E3829D" w14:textId="77777777" w:rsidR="003735B5" w:rsidRPr="003735B5" w:rsidRDefault="003735B5" w:rsidP="003735B5">
            <w:pPr>
              <w:autoSpaceDE w:val="0"/>
              <w:autoSpaceDN w:val="0"/>
              <w:spacing w:before="77"/>
              <w:jc w:val="left"/>
              <w:rPr>
                <w:rFonts w:ascii="宋体" w:hAnsi="宋体" w:cs="宋体"/>
                <w:kern w:val="0"/>
                <w:sz w:val="20"/>
                <w:szCs w:val="20"/>
                <w:lang w:val="zh-CN" w:bidi="zh-CN"/>
              </w:rPr>
            </w:pPr>
            <w:r w:rsidRPr="003735B5">
              <w:rPr>
                <w:rFonts w:ascii="宋体" w:hAnsi="宋体" w:cs="宋体"/>
                <w:kern w:val="0"/>
                <w:sz w:val="20"/>
                <w:szCs w:val="20"/>
                <w:lang w:val="zh-CN" w:bidi="zh-CN"/>
              </w:rPr>
              <w:t>供应商需根据医院上月度使用情况，提供备用机、备用零配件及备用耗材，</w:t>
            </w:r>
          </w:p>
          <w:p w14:paraId="6D16745C" w14:textId="77777777" w:rsidR="003735B5" w:rsidRPr="003735B5" w:rsidRDefault="003735B5" w:rsidP="003735B5">
            <w:pPr>
              <w:autoSpaceDE w:val="0"/>
              <w:autoSpaceDN w:val="0"/>
              <w:spacing w:before="91" w:line="262" w:lineRule="exact"/>
              <w:jc w:val="left"/>
              <w:rPr>
                <w:rFonts w:ascii="宋体" w:hAnsi="宋体" w:cs="宋体"/>
                <w:kern w:val="0"/>
                <w:sz w:val="20"/>
                <w:szCs w:val="20"/>
                <w:lang w:val="zh-CN" w:bidi="zh-CN"/>
              </w:rPr>
            </w:pPr>
            <w:r w:rsidRPr="003735B5">
              <w:rPr>
                <w:rFonts w:ascii="宋体" w:hAnsi="宋体" w:cs="宋体"/>
                <w:kern w:val="0"/>
                <w:sz w:val="20"/>
                <w:szCs w:val="20"/>
                <w:lang w:val="zh-CN" w:bidi="zh-CN"/>
              </w:rPr>
              <w:t>并存放在医院。</w:t>
            </w:r>
          </w:p>
        </w:tc>
      </w:tr>
      <w:tr w:rsidR="003735B5" w:rsidRPr="003735B5" w14:paraId="71DFDA3B" w14:textId="77777777" w:rsidTr="00965300">
        <w:trPr>
          <w:trHeight w:val="453"/>
        </w:trPr>
        <w:tc>
          <w:tcPr>
            <w:tcW w:w="816" w:type="dxa"/>
            <w:vAlign w:val="center"/>
          </w:tcPr>
          <w:p w14:paraId="30AB0207" w14:textId="77777777" w:rsidR="003735B5" w:rsidRPr="003735B5" w:rsidRDefault="003735B5" w:rsidP="003735B5">
            <w:pPr>
              <w:autoSpaceDE w:val="0"/>
              <w:autoSpaceDN w:val="0"/>
              <w:spacing w:before="139"/>
              <w:jc w:val="center"/>
              <w:rPr>
                <w:rFonts w:hAnsi="宋体" w:cs="宋体"/>
                <w:kern w:val="0"/>
                <w:sz w:val="20"/>
                <w:szCs w:val="20"/>
                <w:lang w:val="zh-CN" w:bidi="zh-CN"/>
              </w:rPr>
            </w:pPr>
            <w:r w:rsidRPr="003735B5">
              <w:rPr>
                <w:rFonts w:hAnsi="宋体" w:cs="宋体"/>
                <w:kern w:val="0"/>
                <w:sz w:val="20"/>
                <w:szCs w:val="20"/>
                <w:lang w:val="zh-CN" w:bidi="zh-CN"/>
              </w:rPr>
              <w:t>6.</w:t>
            </w:r>
            <w:r w:rsidRPr="003735B5">
              <w:rPr>
                <w:rFonts w:hAnsi="宋体" w:cs="宋体" w:hint="eastAsia"/>
                <w:kern w:val="0"/>
                <w:sz w:val="20"/>
                <w:szCs w:val="20"/>
                <w:lang w:val="zh-CN" w:bidi="zh-CN"/>
              </w:rPr>
              <w:t>2</w:t>
            </w:r>
          </w:p>
        </w:tc>
        <w:tc>
          <w:tcPr>
            <w:tcW w:w="7091" w:type="dxa"/>
          </w:tcPr>
          <w:p w14:paraId="2B7991EC" w14:textId="77777777" w:rsidR="003735B5" w:rsidRPr="003735B5" w:rsidRDefault="003735B5" w:rsidP="003735B5">
            <w:pPr>
              <w:autoSpaceDE w:val="0"/>
              <w:autoSpaceDN w:val="0"/>
              <w:spacing w:before="125"/>
              <w:jc w:val="left"/>
              <w:rPr>
                <w:rFonts w:ascii="宋体" w:hAnsi="宋体" w:cs="宋体"/>
                <w:kern w:val="0"/>
                <w:sz w:val="20"/>
                <w:szCs w:val="20"/>
                <w:lang w:val="zh-CN" w:bidi="zh-CN"/>
              </w:rPr>
            </w:pPr>
            <w:r w:rsidRPr="003735B5">
              <w:rPr>
                <w:rFonts w:ascii="宋体" w:hAnsi="宋体" w:cs="宋体"/>
                <w:kern w:val="0"/>
                <w:sz w:val="20"/>
                <w:szCs w:val="20"/>
                <w:lang w:val="zh-CN" w:bidi="zh-CN"/>
              </w:rPr>
              <w:t xml:space="preserve">备用耗材：至少保证 </w:t>
            </w:r>
            <w:r w:rsidRPr="003735B5">
              <w:rPr>
                <w:rFonts w:eastAsia="Times New Roman" w:hAnsi="宋体" w:cs="宋体"/>
                <w:kern w:val="0"/>
                <w:sz w:val="20"/>
                <w:szCs w:val="20"/>
                <w:lang w:val="zh-CN" w:bidi="zh-CN"/>
              </w:rPr>
              <w:t xml:space="preserve">1 </w:t>
            </w:r>
            <w:r w:rsidRPr="003735B5">
              <w:rPr>
                <w:rFonts w:ascii="宋体" w:hAnsi="宋体" w:cs="宋体"/>
                <w:kern w:val="0"/>
                <w:sz w:val="20"/>
                <w:szCs w:val="20"/>
                <w:lang w:val="zh-CN" w:bidi="zh-CN"/>
              </w:rPr>
              <w:t>个月以上的备用耗材。</w:t>
            </w:r>
          </w:p>
        </w:tc>
      </w:tr>
      <w:tr w:rsidR="003735B5" w:rsidRPr="003735B5" w14:paraId="7C254E7C" w14:textId="77777777" w:rsidTr="00965300">
        <w:trPr>
          <w:trHeight w:val="455"/>
        </w:trPr>
        <w:tc>
          <w:tcPr>
            <w:tcW w:w="816" w:type="dxa"/>
            <w:vAlign w:val="center"/>
          </w:tcPr>
          <w:p w14:paraId="33C3FEEC" w14:textId="77777777" w:rsidR="003735B5" w:rsidRPr="003735B5" w:rsidRDefault="003735B5" w:rsidP="003735B5">
            <w:pPr>
              <w:autoSpaceDE w:val="0"/>
              <w:autoSpaceDN w:val="0"/>
              <w:spacing w:before="139"/>
              <w:jc w:val="center"/>
              <w:rPr>
                <w:rFonts w:hAnsi="宋体" w:cs="宋体"/>
                <w:kern w:val="0"/>
                <w:sz w:val="20"/>
                <w:szCs w:val="20"/>
                <w:lang w:val="zh-CN" w:bidi="zh-CN"/>
              </w:rPr>
            </w:pPr>
            <w:r w:rsidRPr="003735B5">
              <w:rPr>
                <w:rFonts w:hAnsi="宋体" w:cs="宋体"/>
                <w:kern w:val="0"/>
                <w:sz w:val="20"/>
                <w:szCs w:val="20"/>
                <w:lang w:val="zh-CN" w:bidi="zh-CN"/>
              </w:rPr>
              <w:t>6.</w:t>
            </w:r>
            <w:r w:rsidRPr="003735B5">
              <w:rPr>
                <w:rFonts w:hAnsi="宋体" w:cs="宋体" w:hint="eastAsia"/>
                <w:kern w:val="0"/>
                <w:sz w:val="20"/>
                <w:szCs w:val="20"/>
                <w:lang w:val="zh-CN" w:bidi="zh-CN"/>
              </w:rPr>
              <w:t>3</w:t>
            </w:r>
          </w:p>
        </w:tc>
        <w:tc>
          <w:tcPr>
            <w:tcW w:w="7091" w:type="dxa"/>
          </w:tcPr>
          <w:p w14:paraId="01177662" w14:textId="77777777" w:rsidR="003735B5" w:rsidRPr="003735B5" w:rsidRDefault="003735B5" w:rsidP="003735B5">
            <w:pPr>
              <w:autoSpaceDE w:val="0"/>
              <w:autoSpaceDN w:val="0"/>
              <w:spacing w:before="125"/>
              <w:jc w:val="left"/>
              <w:rPr>
                <w:rFonts w:ascii="宋体" w:hAnsi="宋体" w:cs="宋体"/>
                <w:kern w:val="0"/>
                <w:sz w:val="20"/>
                <w:szCs w:val="20"/>
                <w:lang w:val="zh-CN" w:bidi="zh-CN"/>
              </w:rPr>
            </w:pPr>
            <w:r w:rsidRPr="003735B5">
              <w:rPr>
                <w:rFonts w:ascii="宋体" w:hAnsi="宋体" w:cs="宋体"/>
                <w:kern w:val="0"/>
                <w:sz w:val="20"/>
                <w:szCs w:val="20"/>
                <w:lang w:val="zh-CN" w:bidi="zh-CN"/>
              </w:rPr>
              <w:t>备用人员：区域工程师随时支援替补，提供替补人员名单。</w:t>
            </w:r>
          </w:p>
        </w:tc>
      </w:tr>
      <w:tr w:rsidR="003735B5" w:rsidRPr="003735B5" w14:paraId="4154C13E" w14:textId="77777777" w:rsidTr="00965300">
        <w:trPr>
          <w:trHeight w:val="453"/>
        </w:trPr>
        <w:tc>
          <w:tcPr>
            <w:tcW w:w="816" w:type="dxa"/>
            <w:vAlign w:val="center"/>
          </w:tcPr>
          <w:p w14:paraId="3E40F6CA" w14:textId="77777777" w:rsidR="003735B5" w:rsidRPr="003735B5" w:rsidRDefault="003735B5" w:rsidP="003735B5">
            <w:pPr>
              <w:autoSpaceDE w:val="0"/>
              <w:autoSpaceDN w:val="0"/>
              <w:spacing w:before="137"/>
              <w:jc w:val="center"/>
              <w:rPr>
                <w:rFonts w:hAnsi="宋体" w:cs="宋体"/>
                <w:kern w:val="0"/>
                <w:sz w:val="20"/>
                <w:szCs w:val="20"/>
                <w:lang w:val="zh-CN" w:bidi="zh-CN"/>
              </w:rPr>
            </w:pPr>
            <w:r w:rsidRPr="003735B5">
              <w:rPr>
                <w:rFonts w:hAnsi="宋体" w:cs="宋体"/>
                <w:kern w:val="0"/>
                <w:sz w:val="20"/>
                <w:szCs w:val="20"/>
                <w:lang w:val="zh-CN" w:bidi="zh-CN"/>
              </w:rPr>
              <w:t>6.</w:t>
            </w:r>
            <w:r w:rsidRPr="003735B5">
              <w:rPr>
                <w:rFonts w:hAnsi="宋体" w:cs="宋体" w:hint="eastAsia"/>
                <w:kern w:val="0"/>
                <w:sz w:val="20"/>
                <w:szCs w:val="20"/>
                <w:lang w:val="zh-CN" w:bidi="zh-CN"/>
              </w:rPr>
              <w:t>4</w:t>
            </w:r>
          </w:p>
        </w:tc>
        <w:tc>
          <w:tcPr>
            <w:tcW w:w="7091" w:type="dxa"/>
          </w:tcPr>
          <w:p w14:paraId="5D487F9E" w14:textId="77777777" w:rsidR="003735B5" w:rsidRPr="003735B5" w:rsidRDefault="003735B5" w:rsidP="003735B5">
            <w:pPr>
              <w:autoSpaceDE w:val="0"/>
              <w:autoSpaceDN w:val="0"/>
              <w:spacing w:before="123"/>
              <w:jc w:val="left"/>
              <w:rPr>
                <w:rFonts w:ascii="宋体" w:hAnsi="宋体" w:cs="宋体"/>
                <w:kern w:val="0"/>
                <w:sz w:val="20"/>
                <w:szCs w:val="20"/>
                <w:lang w:val="zh-CN" w:bidi="zh-CN"/>
              </w:rPr>
            </w:pPr>
            <w:r w:rsidRPr="003735B5">
              <w:rPr>
                <w:rFonts w:ascii="宋体" w:hAnsi="宋体" w:cs="宋体"/>
                <w:kern w:val="0"/>
                <w:sz w:val="20"/>
                <w:szCs w:val="20"/>
                <w:lang w:val="zh-CN" w:bidi="zh-CN"/>
              </w:rPr>
              <w:t>备用维保零配件：种类齐全，且数量不少于上月使用量。</w:t>
            </w:r>
          </w:p>
        </w:tc>
      </w:tr>
    </w:tbl>
    <w:p w14:paraId="6B863020" w14:textId="77777777" w:rsidR="003735B5" w:rsidRPr="003735B5" w:rsidRDefault="003735B5" w:rsidP="003735B5">
      <w:pPr>
        <w:autoSpaceDE w:val="0"/>
        <w:autoSpaceDN w:val="0"/>
        <w:jc w:val="left"/>
        <w:rPr>
          <w:rFonts w:ascii="宋体" w:hAnsi="宋体" w:cs="宋体"/>
          <w:b/>
          <w:kern w:val="0"/>
          <w:sz w:val="22"/>
          <w:szCs w:val="21"/>
          <w:lang w:val="zh-CN" w:bidi="zh-CN"/>
        </w:rPr>
      </w:pPr>
    </w:p>
    <w:p w14:paraId="15F13C34" w14:textId="77777777" w:rsidR="003735B5" w:rsidRPr="003735B5" w:rsidRDefault="003735B5" w:rsidP="003735B5">
      <w:pPr>
        <w:autoSpaceDE w:val="0"/>
        <w:autoSpaceDN w:val="0"/>
        <w:spacing w:before="173"/>
        <w:jc w:val="left"/>
        <w:rPr>
          <w:rFonts w:ascii="宋体" w:hAnsi="宋体" w:cs="宋体"/>
          <w:b/>
          <w:bCs/>
          <w:kern w:val="0"/>
          <w:sz w:val="20"/>
          <w:szCs w:val="21"/>
          <w:lang w:val="zh-CN" w:bidi="zh-CN"/>
        </w:rPr>
      </w:pPr>
      <w:r w:rsidRPr="003735B5">
        <w:rPr>
          <w:rFonts w:eastAsia="Times New Roman" w:hAnsi="宋体" w:cs="宋体"/>
          <w:b/>
          <w:bCs/>
          <w:kern w:val="0"/>
          <w:sz w:val="20"/>
          <w:szCs w:val="21"/>
          <w:lang w:val="zh-CN" w:bidi="zh-CN"/>
        </w:rPr>
        <w:t>7</w:t>
      </w:r>
      <w:r w:rsidRPr="003735B5">
        <w:rPr>
          <w:rFonts w:ascii="宋体" w:hAnsi="宋体" w:cs="宋体"/>
          <w:b/>
          <w:bCs/>
          <w:kern w:val="0"/>
          <w:sz w:val="20"/>
          <w:szCs w:val="21"/>
          <w:lang w:val="zh-CN" w:bidi="zh-CN"/>
        </w:rPr>
        <w:t>、考核管理</w:t>
      </w:r>
    </w:p>
    <w:p w14:paraId="629F650A" w14:textId="77777777" w:rsidR="003735B5" w:rsidRPr="003735B5" w:rsidRDefault="003735B5" w:rsidP="003735B5">
      <w:pPr>
        <w:autoSpaceDE w:val="0"/>
        <w:autoSpaceDN w:val="0"/>
        <w:spacing w:before="11" w:after="1"/>
        <w:jc w:val="left"/>
        <w:rPr>
          <w:rFonts w:ascii="宋体" w:hAnsi="宋体" w:cs="宋体"/>
          <w:b/>
          <w:kern w:val="0"/>
          <w:sz w:val="10"/>
          <w:szCs w:val="21"/>
          <w:lang w:val="zh-CN" w:bidi="zh-CN"/>
        </w:rPr>
      </w:pPr>
    </w:p>
    <w:tbl>
      <w:tblPr>
        <w:tblW w:w="7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7098"/>
      </w:tblGrid>
      <w:tr w:rsidR="003735B5" w:rsidRPr="003735B5" w14:paraId="7EFCA79E" w14:textId="77777777" w:rsidTr="00965300">
        <w:trPr>
          <w:trHeight w:val="1080"/>
        </w:trPr>
        <w:tc>
          <w:tcPr>
            <w:tcW w:w="816" w:type="dxa"/>
            <w:vAlign w:val="center"/>
          </w:tcPr>
          <w:p w14:paraId="17F41BC8" w14:textId="77777777" w:rsidR="003735B5" w:rsidRPr="003735B5" w:rsidRDefault="003735B5" w:rsidP="003735B5">
            <w:pPr>
              <w:autoSpaceDE w:val="0"/>
              <w:autoSpaceDN w:val="0"/>
              <w:spacing w:before="170"/>
              <w:jc w:val="center"/>
              <w:rPr>
                <w:rFonts w:hAnsi="宋体" w:cs="宋体"/>
                <w:kern w:val="0"/>
                <w:sz w:val="20"/>
                <w:szCs w:val="20"/>
                <w:lang w:val="zh-CN" w:bidi="zh-CN"/>
              </w:rPr>
            </w:pPr>
            <w:r w:rsidRPr="003735B5">
              <w:rPr>
                <w:rFonts w:hAnsi="宋体" w:cs="宋体"/>
                <w:kern w:val="0"/>
                <w:sz w:val="20"/>
                <w:szCs w:val="20"/>
                <w:lang w:val="zh-CN" w:bidi="zh-CN"/>
              </w:rPr>
              <w:t>7.1</w:t>
            </w:r>
          </w:p>
        </w:tc>
        <w:tc>
          <w:tcPr>
            <w:tcW w:w="7098" w:type="dxa"/>
          </w:tcPr>
          <w:p w14:paraId="0ADA97C2" w14:textId="77777777" w:rsidR="003735B5" w:rsidRPr="003735B5" w:rsidRDefault="003735B5" w:rsidP="003735B5">
            <w:pPr>
              <w:autoSpaceDE w:val="0"/>
              <w:autoSpaceDN w:val="0"/>
              <w:spacing w:before="78"/>
              <w:jc w:val="left"/>
              <w:rPr>
                <w:rFonts w:ascii="宋体" w:hAnsi="宋体" w:cs="宋体"/>
                <w:kern w:val="0"/>
                <w:sz w:val="20"/>
                <w:szCs w:val="20"/>
                <w:lang w:val="zh-CN" w:bidi="zh-CN"/>
              </w:rPr>
            </w:pPr>
            <w:r w:rsidRPr="003735B5">
              <w:rPr>
                <w:rFonts w:ascii="宋体" w:hAnsi="宋体" w:cs="宋体"/>
                <w:kern w:val="0"/>
                <w:sz w:val="20"/>
                <w:szCs w:val="20"/>
                <w:lang w:val="zh-CN" w:bidi="zh-CN"/>
              </w:rPr>
              <w:t>医院将对供应商工作人员的工作质量、服务态度及工作效率进行考核与测评，各科室若发现供应商的工作人员服务不到位，维修现场不整洁等行为，及时反馈信息中心。</w:t>
            </w:r>
          </w:p>
        </w:tc>
      </w:tr>
      <w:tr w:rsidR="003735B5" w:rsidRPr="003735B5" w14:paraId="6D81C248" w14:textId="77777777" w:rsidTr="00965300">
        <w:trPr>
          <w:trHeight w:val="722"/>
        </w:trPr>
        <w:tc>
          <w:tcPr>
            <w:tcW w:w="816" w:type="dxa"/>
            <w:vAlign w:val="center"/>
          </w:tcPr>
          <w:p w14:paraId="3DB756CE" w14:textId="77777777" w:rsidR="003735B5" w:rsidRPr="003735B5" w:rsidRDefault="003735B5" w:rsidP="003735B5">
            <w:pPr>
              <w:autoSpaceDE w:val="0"/>
              <w:autoSpaceDN w:val="0"/>
              <w:jc w:val="center"/>
              <w:rPr>
                <w:rFonts w:hAnsi="宋体" w:cs="宋体"/>
                <w:kern w:val="0"/>
                <w:sz w:val="20"/>
                <w:szCs w:val="20"/>
                <w:lang w:val="zh-CN" w:bidi="zh-CN"/>
              </w:rPr>
            </w:pPr>
            <w:r w:rsidRPr="003735B5">
              <w:rPr>
                <w:rFonts w:hAnsi="宋体" w:cs="宋体"/>
                <w:kern w:val="0"/>
                <w:sz w:val="20"/>
                <w:szCs w:val="20"/>
                <w:lang w:val="zh-CN" w:bidi="zh-CN"/>
              </w:rPr>
              <w:t>7.2</w:t>
            </w:r>
          </w:p>
        </w:tc>
        <w:tc>
          <w:tcPr>
            <w:tcW w:w="7098" w:type="dxa"/>
          </w:tcPr>
          <w:p w14:paraId="3D89E0CC" w14:textId="77777777" w:rsidR="003735B5" w:rsidRPr="003735B5" w:rsidRDefault="003735B5" w:rsidP="003735B5">
            <w:pPr>
              <w:autoSpaceDE w:val="0"/>
              <w:autoSpaceDN w:val="0"/>
              <w:spacing w:before="2" w:line="360" w:lineRule="exact"/>
              <w:jc w:val="left"/>
              <w:rPr>
                <w:rFonts w:ascii="宋体" w:hAnsi="宋体" w:cs="宋体"/>
                <w:kern w:val="0"/>
                <w:sz w:val="20"/>
                <w:szCs w:val="20"/>
                <w:lang w:val="zh-CN" w:bidi="zh-CN"/>
              </w:rPr>
            </w:pPr>
            <w:r w:rsidRPr="003735B5">
              <w:rPr>
                <w:rFonts w:ascii="宋体" w:hAnsi="宋体" w:cs="宋体"/>
                <w:kern w:val="0"/>
                <w:sz w:val="20"/>
                <w:szCs w:val="20"/>
                <w:lang w:val="zh-CN" w:bidi="zh-CN"/>
              </w:rPr>
              <w:t>医院信息中心每</w:t>
            </w:r>
            <w:r w:rsidRPr="003735B5">
              <w:rPr>
                <w:rFonts w:ascii="宋体" w:hAnsi="宋体" w:cs="宋体" w:hint="eastAsia"/>
                <w:kern w:val="0"/>
                <w:sz w:val="20"/>
                <w:szCs w:val="20"/>
                <w:lang w:val="zh-CN" w:bidi="zh-CN"/>
              </w:rPr>
              <w:t>季度</w:t>
            </w:r>
            <w:r w:rsidRPr="003735B5">
              <w:rPr>
                <w:rFonts w:ascii="宋体" w:hAnsi="宋体" w:cs="宋体"/>
                <w:kern w:val="0"/>
                <w:sz w:val="20"/>
                <w:szCs w:val="20"/>
                <w:lang w:val="zh-CN" w:bidi="zh-CN"/>
              </w:rPr>
              <w:t>会对供应商进行绩效考核，供应商需无条件接受院方考核。</w:t>
            </w:r>
          </w:p>
        </w:tc>
      </w:tr>
    </w:tbl>
    <w:p w14:paraId="26072BA2" w14:textId="77777777" w:rsidR="003735B5" w:rsidRPr="003735B5" w:rsidRDefault="003735B5" w:rsidP="003735B5">
      <w:pPr>
        <w:autoSpaceDE w:val="0"/>
        <w:autoSpaceDN w:val="0"/>
        <w:jc w:val="left"/>
        <w:rPr>
          <w:rFonts w:ascii="宋体" w:hAnsi="宋体" w:cs="宋体"/>
          <w:b/>
          <w:kern w:val="0"/>
          <w:sz w:val="22"/>
          <w:szCs w:val="21"/>
          <w:lang w:val="zh-CN" w:bidi="zh-CN"/>
        </w:rPr>
      </w:pPr>
    </w:p>
    <w:p w14:paraId="7C21B9D8" w14:textId="77777777" w:rsidR="003735B5" w:rsidRPr="003735B5" w:rsidRDefault="003735B5" w:rsidP="003735B5">
      <w:pPr>
        <w:autoSpaceDE w:val="0"/>
        <w:autoSpaceDN w:val="0"/>
        <w:spacing w:before="173"/>
        <w:jc w:val="left"/>
        <w:rPr>
          <w:rFonts w:ascii="宋体" w:hAnsi="宋体" w:cs="宋体"/>
          <w:b/>
          <w:bCs/>
          <w:kern w:val="0"/>
          <w:sz w:val="20"/>
          <w:szCs w:val="21"/>
          <w:lang w:val="zh-CN" w:bidi="zh-CN"/>
        </w:rPr>
      </w:pPr>
      <w:r w:rsidRPr="003735B5">
        <w:rPr>
          <w:rFonts w:eastAsia="Times New Roman" w:hAnsi="宋体" w:cs="宋体"/>
          <w:b/>
          <w:bCs/>
          <w:kern w:val="0"/>
          <w:sz w:val="20"/>
          <w:szCs w:val="21"/>
          <w:lang w:val="zh-CN" w:bidi="zh-CN"/>
        </w:rPr>
        <w:t>8</w:t>
      </w:r>
      <w:r w:rsidRPr="003735B5">
        <w:rPr>
          <w:rFonts w:ascii="宋体" w:hAnsi="宋体" w:cs="宋体"/>
          <w:b/>
          <w:bCs/>
          <w:kern w:val="0"/>
          <w:sz w:val="20"/>
          <w:szCs w:val="21"/>
          <w:lang w:val="zh-CN" w:bidi="zh-CN"/>
        </w:rPr>
        <w:t>、信息安全管理</w:t>
      </w:r>
    </w:p>
    <w:p w14:paraId="34E38510" w14:textId="77777777" w:rsidR="003735B5" w:rsidRPr="003735B5" w:rsidRDefault="003735B5" w:rsidP="003735B5">
      <w:pPr>
        <w:autoSpaceDE w:val="0"/>
        <w:autoSpaceDN w:val="0"/>
        <w:spacing w:before="12"/>
        <w:jc w:val="left"/>
        <w:rPr>
          <w:rFonts w:ascii="宋体" w:hAnsi="宋体" w:cs="宋体"/>
          <w:b/>
          <w:kern w:val="0"/>
          <w:sz w:val="10"/>
          <w:szCs w:val="21"/>
          <w:lang w:val="zh-CN" w:bidi="zh-CN"/>
        </w:rPr>
      </w:pPr>
    </w:p>
    <w:tbl>
      <w:tblPr>
        <w:tblW w:w="7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7"/>
        <w:gridCol w:w="7231"/>
      </w:tblGrid>
      <w:tr w:rsidR="003735B5" w:rsidRPr="003735B5" w14:paraId="3D86052A" w14:textId="77777777" w:rsidTr="00965300">
        <w:trPr>
          <w:trHeight w:val="1439"/>
        </w:trPr>
        <w:tc>
          <w:tcPr>
            <w:tcW w:w="677" w:type="dxa"/>
            <w:vAlign w:val="center"/>
          </w:tcPr>
          <w:p w14:paraId="17747861" w14:textId="77777777" w:rsidR="003735B5" w:rsidRPr="003735B5" w:rsidRDefault="003735B5" w:rsidP="003735B5">
            <w:pPr>
              <w:autoSpaceDE w:val="0"/>
              <w:autoSpaceDN w:val="0"/>
              <w:jc w:val="center"/>
              <w:rPr>
                <w:rFonts w:hAnsi="宋体" w:cs="宋体"/>
                <w:kern w:val="0"/>
                <w:sz w:val="20"/>
                <w:szCs w:val="20"/>
                <w:lang w:val="zh-CN" w:bidi="zh-CN"/>
              </w:rPr>
            </w:pPr>
            <w:r w:rsidRPr="003735B5">
              <w:rPr>
                <w:rFonts w:hAnsi="宋体" w:cs="宋体"/>
                <w:kern w:val="0"/>
                <w:sz w:val="20"/>
                <w:szCs w:val="20"/>
                <w:lang w:val="zh-CN" w:bidi="zh-CN"/>
              </w:rPr>
              <w:t>8.1</w:t>
            </w:r>
          </w:p>
        </w:tc>
        <w:tc>
          <w:tcPr>
            <w:tcW w:w="7231" w:type="dxa"/>
          </w:tcPr>
          <w:p w14:paraId="6A3AD23D" w14:textId="77777777" w:rsidR="003735B5" w:rsidRPr="003735B5" w:rsidRDefault="003735B5" w:rsidP="003735B5">
            <w:pPr>
              <w:autoSpaceDE w:val="0"/>
              <w:autoSpaceDN w:val="0"/>
              <w:spacing w:before="78" w:line="321" w:lineRule="auto"/>
              <w:rPr>
                <w:rFonts w:ascii="宋体" w:hAnsi="宋体" w:cs="宋体"/>
                <w:kern w:val="0"/>
                <w:sz w:val="20"/>
                <w:szCs w:val="20"/>
                <w:lang w:val="zh-CN" w:bidi="zh-CN"/>
              </w:rPr>
            </w:pPr>
            <w:r w:rsidRPr="003735B5">
              <w:rPr>
                <w:rFonts w:ascii="宋体" w:hAnsi="宋体" w:cs="宋体"/>
                <w:kern w:val="0"/>
                <w:sz w:val="20"/>
                <w:szCs w:val="20"/>
                <w:lang w:val="zh-CN" w:bidi="zh-CN"/>
              </w:rPr>
              <w:t>保密服务承诺：供应商在提供服务和维修的过程中，获悉的一切资讯均需严格保密，不得自行使用或给他人使用，如有泄漏或擅自使用或允许他人使用用户信息造成损失的必须承担相应的民事赔偿责任，在签订合同时须签订保</w:t>
            </w:r>
          </w:p>
          <w:p w14:paraId="6DA0666B" w14:textId="77777777" w:rsidR="003735B5" w:rsidRPr="003735B5" w:rsidRDefault="003735B5" w:rsidP="003735B5">
            <w:pPr>
              <w:autoSpaceDE w:val="0"/>
              <w:autoSpaceDN w:val="0"/>
              <w:spacing w:line="261" w:lineRule="exact"/>
              <w:jc w:val="left"/>
              <w:rPr>
                <w:rFonts w:ascii="宋体" w:hAnsi="宋体" w:cs="宋体"/>
                <w:kern w:val="0"/>
                <w:sz w:val="20"/>
                <w:szCs w:val="20"/>
                <w:lang w:val="zh-CN" w:bidi="zh-CN"/>
              </w:rPr>
            </w:pPr>
            <w:r w:rsidRPr="003735B5">
              <w:rPr>
                <w:rFonts w:ascii="宋体" w:hAnsi="宋体" w:cs="宋体"/>
                <w:kern w:val="0"/>
                <w:sz w:val="20"/>
                <w:szCs w:val="20"/>
                <w:lang w:val="zh-CN" w:bidi="zh-CN"/>
              </w:rPr>
              <w:t>密协议。</w:t>
            </w:r>
          </w:p>
        </w:tc>
      </w:tr>
      <w:tr w:rsidR="003735B5" w:rsidRPr="003735B5" w14:paraId="203CA683" w14:textId="77777777" w:rsidTr="00965300">
        <w:trPr>
          <w:trHeight w:val="722"/>
        </w:trPr>
        <w:tc>
          <w:tcPr>
            <w:tcW w:w="677" w:type="dxa"/>
            <w:vAlign w:val="center"/>
          </w:tcPr>
          <w:p w14:paraId="5981047B" w14:textId="77777777" w:rsidR="003735B5" w:rsidRPr="003735B5" w:rsidRDefault="003735B5" w:rsidP="003735B5">
            <w:pPr>
              <w:autoSpaceDE w:val="0"/>
              <w:autoSpaceDN w:val="0"/>
              <w:jc w:val="center"/>
              <w:rPr>
                <w:rFonts w:hAnsi="宋体" w:cs="宋体"/>
                <w:kern w:val="0"/>
                <w:sz w:val="20"/>
                <w:szCs w:val="20"/>
                <w:lang w:val="zh-CN" w:bidi="zh-CN"/>
              </w:rPr>
            </w:pPr>
            <w:r w:rsidRPr="003735B5">
              <w:rPr>
                <w:rFonts w:hAnsi="宋体" w:cs="宋体"/>
                <w:kern w:val="0"/>
                <w:sz w:val="20"/>
                <w:szCs w:val="20"/>
                <w:lang w:val="zh-CN" w:bidi="zh-CN"/>
              </w:rPr>
              <w:lastRenderedPageBreak/>
              <w:t>8.2</w:t>
            </w:r>
          </w:p>
        </w:tc>
        <w:tc>
          <w:tcPr>
            <w:tcW w:w="7231" w:type="dxa"/>
          </w:tcPr>
          <w:p w14:paraId="4595D5EC" w14:textId="77777777" w:rsidR="003735B5" w:rsidRPr="003735B5" w:rsidRDefault="003735B5" w:rsidP="003735B5">
            <w:pPr>
              <w:autoSpaceDE w:val="0"/>
              <w:autoSpaceDN w:val="0"/>
              <w:spacing w:line="360" w:lineRule="exact"/>
              <w:jc w:val="left"/>
              <w:rPr>
                <w:rFonts w:ascii="宋体" w:hAnsi="宋体" w:cs="宋体"/>
                <w:kern w:val="0"/>
                <w:sz w:val="20"/>
                <w:szCs w:val="20"/>
                <w:lang w:val="zh-CN" w:bidi="zh-CN"/>
              </w:rPr>
            </w:pPr>
            <w:r w:rsidRPr="003735B5">
              <w:rPr>
                <w:rFonts w:ascii="宋体" w:hAnsi="宋体" w:cs="宋体"/>
                <w:kern w:val="0"/>
                <w:sz w:val="20"/>
                <w:szCs w:val="20"/>
                <w:lang w:val="zh-CN" w:bidi="zh-CN"/>
              </w:rPr>
              <w:t>采购人有权根据管理需求提出其他服务质量保证条款，并提前一个月告知供应商，作为合同补充条款。</w:t>
            </w:r>
          </w:p>
        </w:tc>
      </w:tr>
    </w:tbl>
    <w:p w14:paraId="617D2211" w14:textId="56B7C5B1" w:rsidR="003735B5" w:rsidRDefault="003735B5" w:rsidP="003735B5"/>
    <w:p w14:paraId="6327FB54" w14:textId="284E8B4F" w:rsidR="003735B5" w:rsidRPr="00452349" w:rsidRDefault="003735B5" w:rsidP="003735B5">
      <w:pPr>
        <w:rPr>
          <w:rFonts w:ascii="宋体" w:hAnsi="宋体" w:cs="宋体"/>
          <w:b/>
          <w:bCs/>
          <w:color w:val="000000"/>
          <w:kern w:val="0"/>
          <w:sz w:val="24"/>
          <w:lang w:val="zh-CN"/>
        </w:rPr>
      </w:pPr>
      <w:r w:rsidRPr="00452349">
        <w:rPr>
          <w:rFonts w:ascii="宋体" w:hAnsi="宋体" w:cs="宋体" w:hint="eastAsia"/>
          <w:b/>
          <w:bCs/>
          <w:color w:val="000000"/>
          <w:kern w:val="0"/>
          <w:sz w:val="24"/>
          <w:lang w:val="zh-CN"/>
        </w:rPr>
        <w:t>二</w:t>
      </w:r>
      <w:r w:rsidRPr="00452349">
        <w:rPr>
          <w:rFonts w:ascii="宋体" w:hAnsi="宋体" w:cs="宋体"/>
          <w:b/>
          <w:bCs/>
          <w:color w:val="000000"/>
          <w:kern w:val="0"/>
          <w:sz w:val="24"/>
          <w:lang w:val="zh-CN"/>
        </w:rPr>
        <w:t>、项目预算：</w:t>
      </w:r>
      <w:r w:rsidRPr="00452349">
        <w:rPr>
          <w:rFonts w:ascii="宋体" w:hAnsi="宋体" w:cs="宋体" w:hint="eastAsia"/>
          <w:b/>
          <w:bCs/>
          <w:color w:val="000000"/>
          <w:kern w:val="0"/>
          <w:sz w:val="24"/>
          <w:lang w:val="zh-CN"/>
        </w:rPr>
        <w:t>70万元</w:t>
      </w:r>
      <w:bookmarkEnd w:id="0"/>
    </w:p>
    <w:sectPr w:rsidR="003735B5" w:rsidRPr="004523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AB9F2" w14:textId="77777777" w:rsidR="007D6AC4" w:rsidRDefault="007D6AC4" w:rsidP="00847D82">
      <w:r>
        <w:separator/>
      </w:r>
    </w:p>
  </w:endnote>
  <w:endnote w:type="continuationSeparator" w:id="0">
    <w:p w14:paraId="7EFBDAF6" w14:textId="77777777" w:rsidR="007D6AC4" w:rsidRDefault="007D6AC4" w:rsidP="0084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25370" w14:textId="77777777" w:rsidR="007D6AC4" w:rsidRDefault="007D6AC4" w:rsidP="00847D82">
      <w:r>
        <w:separator/>
      </w:r>
    </w:p>
  </w:footnote>
  <w:footnote w:type="continuationSeparator" w:id="0">
    <w:p w14:paraId="7260AC18" w14:textId="77777777" w:rsidR="007D6AC4" w:rsidRDefault="007D6AC4" w:rsidP="00847D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C90516"/>
    <w:multiLevelType w:val="singleLevel"/>
    <w:tmpl w:val="9AC90516"/>
    <w:lvl w:ilvl="0">
      <w:start w:val="1"/>
      <w:numFmt w:val="decimal"/>
      <w:lvlText w:val="%1."/>
      <w:lvlJc w:val="left"/>
      <w:pPr>
        <w:tabs>
          <w:tab w:val="left" w:pos="312"/>
        </w:tabs>
      </w:pPr>
    </w:lvl>
  </w:abstractNum>
  <w:abstractNum w:abstractNumId="1" w15:restartNumberingAfterBreak="0">
    <w:nsid w:val="04013D90"/>
    <w:multiLevelType w:val="multilevel"/>
    <w:tmpl w:val="04013D90"/>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AB9120F"/>
    <w:multiLevelType w:val="multilevel"/>
    <w:tmpl w:val="0AB9120F"/>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 w15:restartNumberingAfterBreak="0">
    <w:nsid w:val="0D55AB8C"/>
    <w:multiLevelType w:val="singleLevel"/>
    <w:tmpl w:val="0D55AB8C"/>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108F6192"/>
    <w:multiLevelType w:val="multilevel"/>
    <w:tmpl w:val="108F6192"/>
    <w:lvl w:ilvl="0">
      <w:start w:val="1"/>
      <w:numFmt w:val="decimal"/>
      <w:lvlText w:val="%1、"/>
      <w:lvlJc w:val="left"/>
      <w:pPr>
        <w:ind w:left="360" w:hanging="36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875E55"/>
    <w:multiLevelType w:val="multilevel"/>
    <w:tmpl w:val="17875E55"/>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15:restartNumberingAfterBreak="0">
    <w:nsid w:val="1F507ECF"/>
    <w:multiLevelType w:val="multilevel"/>
    <w:tmpl w:val="1F507EC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A8A2FF0"/>
    <w:multiLevelType w:val="multilevel"/>
    <w:tmpl w:val="2A8A2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1523620"/>
    <w:multiLevelType w:val="multilevel"/>
    <w:tmpl w:val="415236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DBD08D8"/>
    <w:multiLevelType w:val="multilevel"/>
    <w:tmpl w:val="4DBD08D8"/>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5D93B1D"/>
    <w:multiLevelType w:val="multilevel"/>
    <w:tmpl w:val="55D93B1D"/>
    <w:lvl w:ilvl="0">
      <w:start w:val="1"/>
      <w:numFmt w:val="bullet"/>
      <w:lvlText w:val=""/>
      <w:lvlJc w:val="left"/>
      <w:pPr>
        <w:ind w:left="1380" w:hanging="420"/>
      </w:pPr>
      <w:rPr>
        <w:rFonts w:ascii="Wingdings" w:hAnsi="Wingdings" w:hint="default"/>
      </w:rPr>
    </w:lvl>
    <w:lvl w:ilvl="1">
      <w:start w:val="1"/>
      <w:numFmt w:val="bullet"/>
      <w:lvlText w:val=""/>
      <w:lvlJc w:val="left"/>
      <w:pPr>
        <w:ind w:left="1800" w:hanging="420"/>
      </w:pPr>
      <w:rPr>
        <w:rFonts w:ascii="Wingdings" w:hAnsi="Wingdings" w:hint="default"/>
      </w:rPr>
    </w:lvl>
    <w:lvl w:ilvl="2">
      <w:start w:val="1"/>
      <w:numFmt w:val="bullet"/>
      <w:lvlText w:val=""/>
      <w:lvlJc w:val="left"/>
      <w:pPr>
        <w:ind w:left="2220" w:hanging="420"/>
      </w:pPr>
      <w:rPr>
        <w:rFonts w:ascii="Wingdings" w:hAnsi="Wingdings" w:hint="default"/>
      </w:rPr>
    </w:lvl>
    <w:lvl w:ilvl="3">
      <w:start w:val="1"/>
      <w:numFmt w:val="bullet"/>
      <w:lvlText w:val=""/>
      <w:lvlJc w:val="left"/>
      <w:pPr>
        <w:ind w:left="2640" w:hanging="420"/>
      </w:pPr>
      <w:rPr>
        <w:rFonts w:ascii="Wingdings" w:hAnsi="Wingdings" w:hint="default"/>
      </w:rPr>
    </w:lvl>
    <w:lvl w:ilvl="4">
      <w:start w:val="1"/>
      <w:numFmt w:val="bullet"/>
      <w:lvlText w:val=""/>
      <w:lvlJc w:val="left"/>
      <w:pPr>
        <w:ind w:left="3060" w:hanging="420"/>
      </w:pPr>
      <w:rPr>
        <w:rFonts w:ascii="Wingdings" w:hAnsi="Wingdings" w:hint="default"/>
      </w:rPr>
    </w:lvl>
    <w:lvl w:ilvl="5">
      <w:start w:val="1"/>
      <w:numFmt w:val="bullet"/>
      <w:lvlText w:val=""/>
      <w:lvlJc w:val="left"/>
      <w:pPr>
        <w:ind w:left="3480" w:hanging="420"/>
      </w:pPr>
      <w:rPr>
        <w:rFonts w:ascii="Wingdings" w:hAnsi="Wingdings" w:hint="default"/>
      </w:rPr>
    </w:lvl>
    <w:lvl w:ilvl="6">
      <w:start w:val="1"/>
      <w:numFmt w:val="bullet"/>
      <w:lvlText w:val=""/>
      <w:lvlJc w:val="left"/>
      <w:pPr>
        <w:ind w:left="3900" w:hanging="420"/>
      </w:pPr>
      <w:rPr>
        <w:rFonts w:ascii="Wingdings" w:hAnsi="Wingdings" w:hint="default"/>
      </w:rPr>
    </w:lvl>
    <w:lvl w:ilvl="7">
      <w:start w:val="1"/>
      <w:numFmt w:val="bullet"/>
      <w:lvlText w:val=""/>
      <w:lvlJc w:val="left"/>
      <w:pPr>
        <w:ind w:left="4320" w:hanging="420"/>
      </w:pPr>
      <w:rPr>
        <w:rFonts w:ascii="Wingdings" w:hAnsi="Wingdings" w:hint="default"/>
      </w:rPr>
    </w:lvl>
    <w:lvl w:ilvl="8">
      <w:start w:val="1"/>
      <w:numFmt w:val="bullet"/>
      <w:lvlText w:val=""/>
      <w:lvlJc w:val="left"/>
      <w:pPr>
        <w:ind w:left="4740" w:hanging="420"/>
      </w:pPr>
      <w:rPr>
        <w:rFonts w:ascii="Wingdings" w:hAnsi="Wingdings" w:hint="default"/>
      </w:rPr>
    </w:lvl>
  </w:abstractNum>
  <w:abstractNum w:abstractNumId="11" w15:restartNumberingAfterBreak="0">
    <w:nsid w:val="6C371C03"/>
    <w:multiLevelType w:val="singleLevel"/>
    <w:tmpl w:val="6C371C03"/>
    <w:lvl w:ilvl="0">
      <w:start w:val="1"/>
      <w:numFmt w:val="bullet"/>
      <w:lvlText w:val=""/>
      <w:lvlJc w:val="left"/>
      <w:pPr>
        <w:tabs>
          <w:tab w:val="left" w:pos="840"/>
        </w:tabs>
        <w:ind w:left="1260" w:hanging="420"/>
      </w:pPr>
      <w:rPr>
        <w:rFonts w:ascii="Wingdings" w:hAnsi="Wingdings" w:hint="default"/>
      </w:rPr>
    </w:lvl>
  </w:abstractNum>
  <w:abstractNum w:abstractNumId="12" w15:restartNumberingAfterBreak="0">
    <w:nsid w:val="7F7C11D7"/>
    <w:multiLevelType w:val="multilevel"/>
    <w:tmpl w:val="7F7C11D7"/>
    <w:lvl w:ilvl="0">
      <w:start w:val="1"/>
      <w:numFmt w:val="decimal"/>
      <w:lvlText w:val="%1"/>
      <w:lvlJc w:val="left"/>
      <w:pPr>
        <w:ind w:left="420" w:hanging="420"/>
      </w:pPr>
      <w:rPr>
        <w:rFonts w:eastAsia="宋体" w:hint="eastAsia"/>
        <w:b w:val="0"/>
        <w:i w:val="0"/>
        <w:spacing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2"/>
  </w:num>
  <w:num w:numId="3">
    <w:abstractNumId w:val="6"/>
  </w:num>
  <w:num w:numId="4">
    <w:abstractNumId w:val="9"/>
  </w:num>
  <w:num w:numId="5">
    <w:abstractNumId w:val="4"/>
  </w:num>
  <w:num w:numId="6">
    <w:abstractNumId w:val="8"/>
  </w:num>
  <w:num w:numId="7">
    <w:abstractNumId w:val="7"/>
  </w:num>
  <w:num w:numId="8">
    <w:abstractNumId w:val="5"/>
  </w:num>
  <w:num w:numId="9">
    <w:abstractNumId w:val="2"/>
  </w:num>
  <w:num w:numId="10">
    <w:abstractNumId w:val="1"/>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2F2768"/>
    <w:rsid w:val="00007FD4"/>
    <w:rsid w:val="00020824"/>
    <w:rsid w:val="000849B0"/>
    <w:rsid w:val="000B56BE"/>
    <w:rsid w:val="00140DDE"/>
    <w:rsid w:val="001A5B88"/>
    <w:rsid w:val="00262B1D"/>
    <w:rsid w:val="002D21F1"/>
    <w:rsid w:val="0030192D"/>
    <w:rsid w:val="003735B5"/>
    <w:rsid w:val="004116AD"/>
    <w:rsid w:val="00452349"/>
    <w:rsid w:val="004E2AE8"/>
    <w:rsid w:val="00504E1D"/>
    <w:rsid w:val="00594140"/>
    <w:rsid w:val="005A0DBB"/>
    <w:rsid w:val="005D2A66"/>
    <w:rsid w:val="005E1C33"/>
    <w:rsid w:val="005F7740"/>
    <w:rsid w:val="006378AA"/>
    <w:rsid w:val="0068018B"/>
    <w:rsid w:val="00695D5D"/>
    <w:rsid w:val="007B2064"/>
    <w:rsid w:val="007D6AC4"/>
    <w:rsid w:val="00804B7A"/>
    <w:rsid w:val="00815134"/>
    <w:rsid w:val="00847D82"/>
    <w:rsid w:val="008515C5"/>
    <w:rsid w:val="008A64BD"/>
    <w:rsid w:val="008D6DC0"/>
    <w:rsid w:val="008E60B7"/>
    <w:rsid w:val="0091275C"/>
    <w:rsid w:val="00913836"/>
    <w:rsid w:val="00943B26"/>
    <w:rsid w:val="00997F17"/>
    <w:rsid w:val="009D6DEF"/>
    <w:rsid w:val="00A535AE"/>
    <w:rsid w:val="00A75582"/>
    <w:rsid w:val="00B5089D"/>
    <w:rsid w:val="00BF507C"/>
    <w:rsid w:val="00C80664"/>
    <w:rsid w:val="00CE2FEA"/>
    <w:rsid w:val="00D5048D"/>
    <w:rsid w:val="00D81330"/>
    <w:rsid w:val="00D82309"/>
    <w:rsid w:val="00E212EC"/>
    <w:rsid w:val="00EE5FC4"/>
    <w:rsid w:val="00F02EB0"/>
    <w:rsid w:val="00F94AA0"/>
    <w:rsid w:val="3A2F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C5FBD"/>
  <w15:docId w15:val="{70AFDB6E-57DF-48AF-9D53-7F9BEB2E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7D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47D82"/>
    <w:rPr>
      <w:rFonts w:ascii="Times New Roman" w:eastAsia="宋体" w:hAnsi="Times New Roman" w:cs="Times New Roman"/>
      <w:kern w:val="2"/>
      <w:sz w:val="18"/>
      <w:szCs w:val="18"/>
    </w:rPr>
  </w:style>
  <w:style w:type="paragraph" w:styleId="a5">
    <w:name w:val="footer"/>
    <w:basedOn w:val="a"/>
    <w:link w:val="a6"/>
    <w:rsid w:val="00847D82"/>
    <w:pPr>
      <w:tabs>
        <w:tab w:val="center" w:pos="4153"/>
        <w:tab w:val="right" w:pos="8306"/>
      </w:tabs>
      <w:snapToGrid w:val="0"/>
      <w:jc w:val="left"/>
    </w:pPr>
    <w:rPr>
      <w:sz w:val="18"/>
      <w:szCs w:val="18"/>
    </w:rPr>
  </w:style>
  <w:style w:type="character" w:customStyle="1" w:styleId="a6">
    <w:name w:val="页脚 字符"/>
    <w:basedOn w:val="a0"/>
    <w:link w:val="a5"/>
    <w:rsid w:val="00847D82"/>
    <w:rPr>
      <w:rFonts w:ascii="Times New Roman" w:eastAsia="宋体" w:hAnsi="Times New Roman" w:cs="Times New Roman"/>
      <w:kern w:val="2"/>
      <w:sz w:val="18"/>
      <w:szCs w:val="18"/>
    </w:rPr>
  </w:style>
  <w:style w:type="paragraph" w:styleId="a7">
    <w:name w:val="Normal (Web)"/>
    <w:basedOn w:val="a"/>
    <w:qFormat/>
    <w:rsid w:val="00847D82"/>
    <w:rPr>
      <w:rFonts w:asciiTheme="minorHAnsi" w:eastAsiaTheme="minorEastAsia" w:hAnsiTheme="minorHAnsi" w:cstheme="minorBidi"/>
      <w:sz w:val="24"/>
    </w:rPr>
  </w:style>
  <w:style w:type="table" w:styleId="a8">
    <w:name w:val="Table Grid"/>
    <w:basedOn w:val="a1"/>
    <w:uiPriority w:val="39"/>
    <w:qFormat/>
    <w:rsid w:val="0084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普通(网站) Char"/>
    <w:basedOn w:val="a"/>
    <w:qFormat/>
    <w:rsid w:val="00847D82"/>
    <w:pPr>
      <w:widowControl/>
      <w:spacing w:before="100" w:beforeAutospacing="1" w:after="100" w:afterAutospacing="1"/>
      <w:jc w:val="left"/>
    </w:pPr>
    <w:rPr>
      <w:rFonts w:ascii="宋体" w:hAnsi="宋体" w:hint="eastAsia"/>
      <w:kern w:val="0"/>
      <w:sz w:val="24"/>
    </w:rPr>
  </w:style>
  <w:style w:type="paragraph" w:styleId="a9">
    <w:name w:val="List Paragraph"/>
    <w:basedOn w:val="a"/>
    <w:link w:val="aa"/>
    <w:uiPriority w:val="34"/>
    <w:qFormat/>
    <w:rsid w:val="00D5048D"/>
    <w:pPr>
      <w:ind w:firstLineChars="200" w:firstLine="420"/>
    </w:pPr>
    <w:rPr>
      <w:rFonts w:asciiTheme="minorHAnsi" w:eastAsiaTheme="minorEastAsia" w:hAnsiTheme="minorHAnsi" w:cstheme="minorBidi"/>
      <w:szCs w:val="22"/>
    </w:rPr>
  </w:style>
  <w:style w:type="character" w:customStyle="1" w:styleId="aa">
    <w:name w:val="列出段落 字符"/>
    <w:link w:val="a9"/>
    <w:uiPriority w:val="34"/>
    <w:qFormat/>
    <w:rsid w:val="00F94AA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514</Words>
  <Characters>2933</Characters>
  <Application>Microsoft Office Word</Application>
  <DocSecurity>0</DocSecurity>
  <Lines>24</Lines>
  <Paragraphs>6</Paragraphs>
  <ScaleCrop>false</ScaleCrop>
  <Company>Microsoft</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张琳</dc:creator>
  <cp:lastModifiedBy>Administrator</cp:lastModifiedBy>
  <cp:revision>9</cp:revision>
  <dcterms:created xsi:type="dcterms:W3CDTF">2023-03-10T03:18:00Z</dcterms:created>
  <dcterms:modified xsi:type="dcterms:W3CDTF">2023-08-22T07:13:00Z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FAB29355848D42B78CB36D4C0D511878</vt:lpwstr>
  </property>
</Properties>
</file>